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4B2FD" w14:textId="77777777" w:rsidR="007957F2" w:rsidRPr="004F746D" w:rsidRDefault="008745E2" w:rsidP="004E4C41">
      <w:pPr>
        <w:tabs>
          <w:tab w:val="left" w:pos="7100"/>
        </w:tabs>
        <w:jc w:val="center"/>
        <w:rPr>
          <w:rFonts w:ascii="Sabon LT Std" w:hAnsi="Sabon LT Std"/>
          <w:b/>
          <w:color w:val="FF0000"/>
          <w:sz w:val="20"/>
        </w:rPr>
      </w:pPr>
      <w:r>
        <w:rPr>
          <w:noProof/>
        </w:rPr>
        <w:drawing>
          <wp:inline distT="0" distB="0" distL="0" distR="0" wp14:anchorId="212AB3C3" wp14:editId="7E3EFC74">
            <wp:extent cx="3095625" cy="771525"/>
            <wp:effectExtent l="0" t="0" r="9525" b="9525"/>
            <wp:docPr id="1"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5625" cy="771525"/>
                    </a:xfrm>
                    <a:prstGeom prst="rect">
                      <a:avLst/>
                    </a:prstGeom>
                    <a:noFill/>
                    <a:ln>
                      <a:noFill/>
                    </a:ln>
                  </pic:spPr>
                </pic:pic>
              </a:graphicData>
            </a:graphic>
          </wp:inline>
        </w:drawing>
      </w:r>
    </w:p>
    <w:p w14:paraId="0BA35F5E" w14:textId="77777777" w:rsidR="007E0531" w:rsidRDefault="00A05C12" w:rsidP="00CD5B45">
      <w:pPr>
        <w:jc w:val="both"/>
        <w:rPr>
          <w:b/>
          <w:sz w:val="24"/>
          <w:szCs w:val="24"/>
        </w:rPr>
      </w:pPr>
      <w:r>
        <w:rPr>
          <w:b/>
          <w:sz w:val="24"/>
          <w:szCs w:val="24"/>
        </w:rPr>
        <w:t>Knole House Visit</w:t>
      </w:r>
      <w:r w:rsidR="009D34A1">
        <w:rPr>
          <w:b/>
          <w:sz w:val="24"/>
          <w:szCs w:val="24"/>
        </w:rPr>
        <w:t>, Sevenoaks, Kent</w:t>
      </w:r>
    </w:p>
    <w:p w14:paraId="158E4941" w14:textId="70EDF878" w:rsidR="003D5A95" w:rsidRDefault="00435FC9" w:rsidP="003D5A95">
      <w:pPr>
        <w:rPr>
          <w:sz w:val="20"/>
        </w:rPr>
      </w:pPr>
      <w:r>
        <w:rPr>
          <w:b/>
          <w:sz w:val="24"/>
          <w:szCs w:val="24"/>
        </w:rPr>
        <w:t>Friday 13 September 2024</w:t>
      </w:r>
    </w:p>
    <w:p w14:paraId="0E9D0D9F" w14:textId="77777777" w:rsidR="003D5A95" w:rsidRDefault="003D5A95" w:rsidP="00C15AF4"/>
    <w:p w14:paraId="1174C86D" w14:textId="60AA93FD" w:rsidR="00F83E53" w:rsidRDefault="003D5A95" w:rsidP="00F4330D">
      <w:pPr>
        <w:tabs>
          <w:tab w:val="left" w:pos="1418"/>
        </w:tabs>
        <w:ind w:left="425" w:hanging="425"/>
        <w:outlineLvl w:val="0"/>
        <w:rPr>
          <w:snapToGrid w:val="0"/>
        </w:rPr>
      </w:pPr>
      <w:r w:rsidRPr="008E4CE7">
        <w:rPr>
          <w:snapToGrid w:val="0"/>
        </w:rPr>
        <w:t>Time</w:t>
      </w:r>
      <w:r w:rsidRPr="008E4CE7">
        <w:rPr>
          <w:snapToGrid w:val="0"/>
        </w:rPr>
        <w:tab/>
      </w:r>
      <w:r w:rsidR="00A1617B">
        <w:rPr>
          <w:snapToGrid w:val="0"/>
        </w:rPr>
        <w:t>10.</w:t>
      </w:r>
      <w:r w:rsidR="00435FC9">
        <w:rPr>
          <w:snapToGrid w:val="0"/>
        </w:rPr>
        <w:t>00</w:t>
      </w:r>
      <w:r w:rsidR="00A1617B">
        <w:rPr>
          <w:snapToGrid w:val="0"/>
        </w:rPr>
        <w:tab/>
      </w:r>
      <w:r w:rsidR="00A05C12">
        <w:rPr>
          <w:snapToGrid w:val="0"/>
        </w:rPr>
        <w:t>Arrival</w:t>
      </w:r>
    </w:p>
    <w:p w14:paraId="28F34D4F" w14:textId="5B5E0995" w:rsidR="00F4330D" w:rsidRDefault="00A1617B" w:rsidP="00F4330D">
      <w:pPr>
        <w:tabs>
          <w:tab w:val="left" w:pos="1418"/>
        </w:tabs>
        <w:ind w:left="425" w:hanging="425"/>
        <w:outlineLvl w:val="0"/>
        <w:rPr>
          <w:snapToGrid w:val="0"/>
        </w:rPr>
      </w:pPr>
      <w:r>
        <w:rPr>
          <w:snapToGrid w:val="0"/>
        </w:rPr>
        <w:tab/>
      </w:r>
      <w:r>
        <w:rPr>
          <w:snapToGrid w:val="0"/>
        </w:rPr>
        <w:tab/>
      </w:r>
      <w:r w:rsidR="00435FC9">
        <w:rPr>
          <w:snapToGrid w:val="0"/>
        </w:rPr>
        <w:t>10.</w:t>
      </w:r>
      <w:r w:rsidR="00F4330D">
        <w:rPr>
          <w:snapToGrid w:val="0"/>
        </w:rPr>
        <w:t>2</w:t>
      </w:r>
      <w:r w:rsidR="00435FC9">
        <w:rPr>
          <w:snapToGrid w:val="0"/>
        </w:rPr>
        <w:t>0</w:t>
      </w:r>
      <w:r w:rsidR="00B141B3">
        <w:rPr>
          <w:snapToGrid w:val="0"/>
        </w:rPr>
        <w:tab/>
      </w:r>
      <w:r w:rsidR="00435FC9">
        <w:rPr>
          <w:snapToGrid w:val="0"/>
        </w:rPr>
        <w:t>Guided tour by Eleanor Black, curator</w:t>
      </w:r>
      <w:r w:rsidR="00A05C12">
        <w:rPr>
          <w:snapToGrid w:val="0"/>
        </w:rPr>
        <w:t xml:space="preserve"> </w:t>
      </w:r>
    </w:p>
    <w:p w14:paraId="623FEDA7" w14:textId="7FF1BD2D" w:rsidR="003D5A95" w:rsidRDefault="00A05C12" w:rsidP="007777A4">
      <w:pPr>
        <w:tabs>
          <w:tab w:val="left" w:pos="1418"/>
        </w:tabs>
        <w:ind w:left="425" w:hanging="425"/>
        <w:outlineLvl w:val="0"/>
        <w:rPr>
          <w:snapToGrid w:val="0"/>
        </w:rPr>
      </w:pPr>
      <w:r>
        <w:rPr>
          <w:snapToGrid w:val="0"/>
        </w:rPr>
        <w:tab/>
      </w:r>
      <w:r>
        <w:rPr>
          <w:snapToGrid w:val="0"/>
        </w:rPr>
        <w:tab/>
      </w:r>
      <w:r w:rsidR="00F4330D">
        <w:rPr>
          <w:snapToGrid w:val="0"/>
        </w:rPr>
        <w:tab/>
      </w:r>
      <w:r w:rsidR="00F4330D">
        <w:rPr>
          <w:snapToGrid w:val="0"/>
        </w:rPr>
        <w:tab/>
      </w:r>
      <w:r>
        <w:rPr>
          <w:snapToGrid w:val="0"/>
        </w:rPr>
        <w:t xml:space="preserve">Free time to visit the </w:t>
      </w:r>
      <w:r w:rsidR="007777A4">
        <w:rPr>
          <w:snapToGrid w:val="0"/>
        </w:rPr>
        <w:t>house, g</w:t>
      </w:r>
      <w:r>
        <w:rPr>
          <w:snapToGrid w:val="0"/>
        </w:rPr>
        <w:t xml:space="preserve">atehouse </w:t>
      </w:r>
      <w:r w:rsidR="007777A4">
        <w:rPr>
          <w:snapToGrid w:val="0"/>
        </w:rPr>
        <w:t>t</w:t>
      </w:r>
      <w:r>
        <w:rPr>
          <w:snapToGrid w:val="0"/>
        </w:rPr>
        <w:t>ower, gardens and gift shop</w:t>
      </w:r>
    </w:p>
    <w:p w14:paraId="5236E2C1" w14:textId="07C0B996" w:rsidR="007777A4" w:rsidRDefault="007777A4" w:rsidP="007777A4">
      <w:pPr>
        <w:tabs>
          <w:tab w:val="left" w:pos="1418"/>
        </w:tabs>
        <w:ind w:left="425" w:hanging="425"/>
        <w:outlineLvl w:val="0"/>
        <w:rPr>
          <w:snapToGrid w:val="0"/>
        </w:rPr>
      </w:pPr>
      <w:r>
        <w:rPr>
          <w:snapToGrid w:val="0"/>
        </w:rPr>
        <w:tab/>
      </w:r>
      <w:r>
        <w:rPr>
          <w:snapToGrid w:val="0"/>
        </w:rPr>
        <w:tab/>
      </w:r>
      <w:r>
        <w:rPr>
          <w:snapToGrid w:val="0"/>
        </w:rPr>
        <w:tab/>
        <w:t>12.30</w:t>
      </w:r>
      <w:r>
        <w:rPr>
          <w:snapToGrid w:val="0"/>
        </w:rPr>
        <w:tab/>
        <w:t>Meet for lunch at the Brewhouse Café (lunch to be bought on an individual basis)</w:t>
      </w:r>
    </w:p>
    <w:p w14:paraId="1306D2DE" w14:textId="23AF1FC8" w:rsidR="007777A4" w:rsidRDefault="007777A4" w:rsidP="007777A4">
      <w:pPr>
        <w:tabs>
          <w:tab w:val="left" w:pos="1418"/>
        </w:tabs>
        <w:ind w:left="425" w:hanging="425"/>
        <w:outlineLvl w:val="0"/>
        <w:rPr>
          <w:snapToGrid w:val="0"/>
        </w:rPr>
      </w:pPr>
      <w:r>
        <w:rPr>
          <w:snapToGrid w:val="0"/>
        </w:rPr>
        <w:tab/>
      </w:r>
      <w:r>
        <w:rPr>
          <w:snapToGrid w:val="0"/>
        </w:rPr>
        <w:tab/>
        <w:t>1.30</w:t>
      </w:r>
      <w:r>
        <w:rPr>
          <w:snapToGrid w:val="0"/>
        </w:rPr>
        <w:tab/>
        <w:t>More free time to explore</w:t>
      </w:r>
    </w:p>
    <w:p w14:paraId="4128DE3E" w14:textId="70E3F5A9" w:rsidR="007777A4" w:rsidRDefault="007777A4" w:rsidP="007777A4">
      <w:pPr>
        <w:tabs>
          <w:tab w:val="left" w:pos="1418"/>
        </w:tabs>
        <w:ind w:left="425" w:hanging="425"/>
        <w:outlineLvl w:val="0"/>
        <w:rPr>
          <w:snapToGrid w:val="0"/>
        </w:rPr>
      </w:pPr>
      <w:r>
        <w:rPr>
          <w:snapToGrid w:val="0"/>
        </w:rPr>
        <w:tab/>
      </w:r>
      <w:r>
        <w:rPr>
          <w:snapToGrid w:val="0"/>
        </w:rPr>
        <w:tab/>
      </w:r>
      <w:r>
        <w:rPr>
          <w:snapToGrid w:val="0"/>
        </w:rPr>
        <w:tab/>
      </w:r>
      <w:r>
        <w:rPr>
          <w:snapToGrid w:val="0"/>
        </w:rPr>
        <w:tab/>
        <w:t>Depart at leisure</w:t>
      </w:r>
    </w:p>
    <w:p w14:paraId="7C474CF3" w14:textId="77777777" w:rsidR="007777A4" w:rsidRPr="008E4CE7" w:rsidRDefault="007777A4" w:rsidP="007777A4">
      <w:pPr>
        <w:tabs>
          <w:tab w:val="left" w:pos="1418"/>
        </w:tabs>
        <w:ind w:left="425" w:hanging="425"/>
        <w:outlineLvl w:val="0"/>
        <w:rPr>
          <w:snapToGrid w:val="0"/>
        </w:rPr>
      </w:pPr>
    </w:p>
    <w:p w14:paraId="5F46321E" w14:textId="69F5F6D3" w:rsidR="00975C7C" w:rsidRDefault="003D5A95" w:rsidP="00110F33">
      <w:pPr>
        <w:tabs>
          <w:tab w:val="left" w:pos="426"/>
          <w:tab w:val="left" w:pos="1701"/>
        </w:tabs>
        <w:ind w:left="1440" w:hanging="1440"/>
        <w:rPr>
          <w:snapToGrid w:val="0"/>
        </w:rPr>
      </w:pPr>
      <w:r w:rsidRPr="008E4CE7">
        <w:rPr>
          <w:snapToGrid w:val="0"/>
        </w:rPr>
        <w:t>Price</w:t>
      </w:r>
      <w:r w:rsidRPr="008E4CE7">
        <w:rPr>
          <w:snapToGrid w:val="0"/>
        </w:rPr>
        <w:tab/>
      </w:r>
      <w:r w:rsidR="00975C7C">
        <w:rPr>
          <w:snapToGrid w:val="0"/>
        </w:rPr>
        <w:t xml:space="preserve">The price includes </w:t>
      </w:r>
      <w:r w:rsidR="00110F33">
        <w:rPr>
          <w:snapToGrid w:val="0"/>
        </w:rPr>
        <w:t>entrance to the house</w:t>
      </w:r>
      <w:r w:rsidR="00F4330D">
        <w:rPr>
          <w:snapToGrid w:val="0"/>
        </w:rPr>
        <w:t xml:space="preserve"> (no charge for </w:t>
      </w:r>
      <w:r w:rsidR="00110F33">
        <w:rPr>
          <w:snapToGrid w:val="0"/>
        </w:rPr>
        <w:t>parking</w:t>
      </w:r>
      <w:r w:rsidR="00F4330D">
        <w:rPr>
          <w:snapToGrid w:val="0"/>
        </w:rPr>
        <w:t>)</w:t>
      </w:r>
      <w:r w:rsidR="00110F33">
        <w:rPr>
          <w:snapToGrid w:val="0"/>
        </w:rPr>
        <w:t xml:space="preserve"> </w:t>
      </w:r>
      <w:r w:rsidR="00975C7C">
        <w:rPr>
          <w:snapToGrid w:val="0"/>
        </w:rPr>
        <w:t xml:space="preserve">the guided tour </w:t>
      </w:r>
      <w:r w:rsidR="00F4330D">
        <w:rPr>
          <w:snapToGrid w:val="0"/>
        </w:rPr>
        <w:t>by Eleanor Black, a</w:t>
      </w:r>
      <w:r w:rsidR="00975C7C">
        <w:rPr>
          <w:snapToGrid w:val="0"/>
        </w:rPr>
        <w:t xml:space="preserve">nd entrance to Lord Sackville’s </w:t>
      </w:r>
      <w:r w:rsidR="007777A4">
        <w:rPr>
          <w:snapToGrid w:val="0"/>
        </w:rPr>
        <w:t>private g</w:t>
      </w:r>
      <w:r w:rsidR="00975C7C">
        <w:rPr>
          <w:snapToGrid w:val="0"/>
        </w:rPr>
        <w:t>arden</w:t>
      </w:r>
      <w:r w:rsidR="00110F33">
        <w:rPr>
          <w:snapToGrid w:val="0"/>
        </w:rPr>
        <w:t xml:space="preserve">.  </w:t>
      </w:r>
      <w:r w:rsidR="00F4330D">
        <w:rPr>
          <w:snapToGrid w:val="0"/>
        </w:rPr>
        <w:t>National Trust</w:t>
      </w:r>
      <w:r w:rsidR="00110F33">
        <w:rPr>
          <w:snapToGrid w:val="0"/>
        </w:rPr>
        <w:t xml:space="preserve"> members do not need to pay for entrance to the house, but all other costs apply</w:t>
      </w:r>
      <w:r w:rsidR="00F4330D">
        <w:rPr>
          <w:snapToGrid w:val="0"/>
        </w:rPr>
        <w:t>.</w:t>
      </w:r>
    </w:p>
    <w:p w14:paraId="72D53B19" w14:textId="77777777" w:rsidR="00975C7C" w:rsidRPr="00F4330D" w:rsidRDefault="00975C7C" w:rsidP="00F4330D">
      <w:pPr>
        <w:tabs>
          <w:tab w:val="left" w:pos="426"/>
          <w:tab w:val="left" w:pos="1418"/>
        </w:tabs>
        <w:ind w:left="426" w:hanging="426"/>
        <w:rPr>
          <w:snapToGrid w:val="0"/>
        </w:rPr>
      </w:pPr>
    </w:p>
    <w:p w14:paraId="0AB50048" w14:textId="62601B8D" w:rsidR="00F4330D" w:rsidRPr="00F4330D" w:rsidRDefault="00783F9E" w:rsidP="00F4330D">
      <w:pPr>
        <w:tabs>
          <w:tab w:val="left" w:pos="426"/>
          <w:tab w:val="left" w:pos="1418"/>
        </w:tabs>
        <w:ind w:left="426" w:hanging="426"/>
        <w:rPr>
          <w:snapToGrid w:val="0"/>
        </w:rPr>
      </w:pPr>
      <w:r w:rsidRPr="00F4330D">
        <w:rPr>
          <w:snapToGrid w:val="0"/>
        </w:rPr>
        <w:tab/>
      </w:r>
      <w:r w:rsidR="00F4330D" w:rsidRPr="00F4330D">
        <w:rPr>
          <w:snapToGrid w:val="0"/>
        </w:rPr>
        <w:tab/>
        <w:t>£40</w:t>
      </w:r>
      <w:r w:rsidR="00591447" w:rsidRPr="00F4330D">
        <w:rPr>
          <w:snapToGrid w:val="0"/>
        </w:rPr>
        <w:t xml:space="preserve"> + VAT </w:t>
      </w:r>
      <w:r w:rsidR="009D34A1" w:rsidRPr="00F4330D">
        <w:rPr>
          <w:snapToGrid w:val="0"/>
        </w:rPr>
        <w:t>£</w:t>
      </w:r>
      <w:r w:rsidR="00F4330D" w:rsidRPr="00F4330D">
        <w:rPr>
          <w:snapToGrid w:val="0"/>
        </w:rPr>
        <w:t>8</w:t>
      </w:r>
      <w:r w:rsidR="009D34A1" w:rsidRPr="00F4330D">
        <w:rPr>
          <w:snapToGrid w:val="0"/>
        </w:rPr>
        <w:t xml:space="preserve"> </w:t>
      </w:r>
      <w:r w:rsidR="00591447" w:rsidRPr="00F4330D">
        <w:rPr>
          <w:snapToGrid w:val="0"/>
        </w:rPr>
        <w:t>= £</w:t>
      </w:r>
      <w:r w:rsidR="00F4330D" w:rsidRPr="00F4330D">
        <w:rPr>
          <w:snapToGrid w:val="0"/>
        </w:rPr>
        <w:t>48</w:t>
      </w:r>
    </w:p>
    <w:p w14:paraId="40EDBAA8" w14:textId="70D42C2C" w:rsidR="008C7FC8" w:rsidRPr="00F4330D" w:rsidRDefault="00F4330D" w:rsidP="00F4330D">
      <w:pPr>
        <w:tabs>
          <w:tab w:val="left" w:pos="426"/>
          <w:tab w:val="left" w:pos="1418"/>
        </w:tabs>
        <w:ind w:left="426" w:hanging="426"/>
        <w:rPr>
          <w:snapToGrid w:val="0"/>
        </w:rPr>
      </w:pPr>
      <w:r w:rsidRPr="00F4330D">
        <w:rPr>
          <w:snapToGrid w:val="0"/>
        </w:rPr>
        <w:tab/>
      </w:r>
      <w:r w:rsidRPr="00F4330D">
        <w:rPr>
          <w:snapToGrid w:val="0"/>
        </w:rPr>
        <w:tab/>
        <w:t>£25 + VAT £5 = £30</w:t>
      </w:r>
      <w:r w:rsidRPr="00F4330D">
        <w:rPr>
          <w:snapToGrid w:val="0"/>
        </w:rPr>
        <w:t xml:space="preserve"> for National Trust members  </w:t>
      </w:r>
      <w:r w:rsidR="00783F9E" w:rsidRPr="00F4330D">
        <w:rPr>
          <w:snapToGrid w:val="0"/>
        </w:rPr>
        <w:t>(please remember to bring your card!)</w:t>
      </w:r>
    </w:p>
    <w:p w14:paraId="7B1E97D1" w14:textId="77777777" w:rsidR="009D34A1" w:rsidRPr="008E4CE7" w:rsidRDefault="009D34A1" w:rsidP="003D5A95">
      <w:pPr>
        <w:tabs>
          <w:tab w:val="left" w:pos="426"/>
          <w:tab w:val="left" w:pos="1701"/>
        </w:tabs>
        <w:ind w:left="426" w:hanging="426"/>
        <w:rPr>
          <w:snapToGrid w:val="0"/>
        </w:rPr>
      </w:pPr>
    </w:p>
    <w:p w14:paraId="5FB3367E" w14:textId="77777777" w:rsidR="003D5A95" w:rsidRPr="008E4CE7" w:rsidRDefault="000152F3" w:rsidP="00F4330D">
      <w:pPr>
        <w:tabs>
          <w:tab w:val="left" w:pos="426"/>
          <w:tab w:val="left" w:pos="1418"/>
        </w:tabs>
        <w:ind w:left="426" w:hanging="426"/>
        <w:rPr>
          <w:snapToGrid w:val="0"/>
        </w:rPr>
      </w:pPr>
      <w:r w:rsidRPr="008E4CE7">
        <w:rPr>
          <w:snapToGrid w:val="0"/>
        </w:rPr>
        <w:t>Dress</w:t>
      </w:r>
      <w:r w:rsidRPr="008E4CE7">
        <w:rPr>
          <w:snapToGrid w:val="0"/>
        </w:rPr>
        <w:tab/>
      </w:r>
      <w:r w:rsidR="008C7FC8">
        <w:rPr>
          <w:snapToGrid w:val="0"/>
        </w:rPr>
        <w:t>Smart casual</w:t>
      </w:r>
      <w:r w:rsidR="00475DEE" w:rsidRPr="008E4CE7">
        <w:rPr>
          <w:snapToGrid w:val="0"/>
        </w:rPr>
        <w:tab/>
      </w:r>
      <w:r w:rsidR="00475DEE" w:rsidRPr="008E4CE7">
        <w:rPr>
          <w:snapToGrid w:val="0"/>
        </w:rPr>
        <w:tab/>
      </w:r>
    </w:p>
    <w:p w14:paraId="793E6C7E" w14:textId="77777777" w:rsidR="00475DEE" w:rsidRPr="008E4CE7" w:rsidRDefault="00475DEE" w:rsidP="003D5A95">
      <w:pPr>
        <w:ind w:left="720" w:hanging="720"/>
        <w:jc w:val="both"/>
        <w:rPr>
          <w:snapToGrid w:val="0"/>
        </w:rPr>
      </w:pPr>
    </w:p>
    <w:p w14:paraId="6AD50D1D" w14:textId="06F85672" w:rsidR="003D5A95" w:rsidRPr="008E4CE7" w:rsidRDefault="003D5A95" w:rsidP="007777A4">
      <w:pPr>
        <w:tabs>
          <w:tab w:val="left" w:pos="1418"/>
        </w:tabs>
        <w:ind w:left="1701" w:hanging="1701"/>
        <w:jc w:val="both"/>
        <w:rPr>
          <w:b/>
          <w:snapToGrid w:val="0"/>
        </w:rPr>
      </w:pPr>
      <w:r w:rsidRPr="008E4CE7">
        <w:rPr>
          <w:snapToGrid w:val="0"/>
        </w:rPr>
        <w:t>Closing date</w:t>
      </w:r>
      <w:r w:rsidR="007777A4">
        <w:rPr>
          <w:snapToGrid w:val="0"/>
        </w:rPr>
        <w:tab/>
      </w:r>
      <w:r w:rsidR="00D41176" w:rsidRPr="007777A4">
        <w:rPr>
          <w:b/>
          <w:snapToGrid w:val="0"/>
        </w:rPr>
        <w:t xml:space="preserve">30 </w:t>
      </w:r>
      <w:r w:rsidR="007777A4" w:rsidRPr="007777A4">
        <w:rPr>
          <w:b/>
          <w:snapToGrid w:val="0"/>
        </w:rPr>
        <w:t>August</w:t>
      </w:r>
      <w:r w:rsidRPr="007777A4">
        <w:rPr>
          <w:b/>
          <w:snapToGrid w:val="0"/>
        </w:rPr>
        <w:t xml:space="preserve"> </w:t>
      </w:r>
      <w:r w:rsidRPr="008E4CE7">
        <w:rPr>
          <w:b/>
          <w:snapToGrid w:val="0"/>
        </w:rPr>
        <w:t>after which no refunds can be made.</w:t>
      </w:r>
      <w:r w:rsidR="00617664">
        <w:rPr>
          <w:b/>
          <w:snapToGrid w:val="0"/>
        </w:rPr>
        <w:t xml:space="preserve">  </w:t>
      </w:r>
      <w:r w:rsidR="00C14999">
        <w:rPr>
          <w:b/>
          <w:snapToGrid w:val="0"/>
        </w:rPr>
        <w:t>Places are</w:t>
      </w:r>
      <w:r w:rsidR="007E0531" w:rsidRPr="008E4CE7">
        <w:rPr>
          <w:b/>
          <w:snapToGrid w:val="0"/>
        </w:rPr>
        <w:t xml:space="preserve"> limited</w:t>
      </w:r>
      <w:r w:rsidRPr="008E4CE7">
        <w:rPr>
          <w:b/>
          <w:snapToGrid w:val="0"/>
        </w:rPr>
        <w:t xml:space="preserve"> so please book quickly.</w:t>
      </w:r>
      <w:r w:rsidR="007E0531" w:rsidRPr="008E4CE7">
        <w:rPr>
          <w:b/>
          <w:snapToGrid w:val="0"/>
        </w:rPr>
        <w:t xml:space="preserve">  </w:t>
      </w:r>
    </w:p>
    <w:p w14:paraId="0A650EBE" w14:textId="77777777" w:rsidR="0063555C" w:rsidRPr="008E4CE7" w:rsidRDefault="0063555C" w:rsidP="0063555C">
      <w:pPr>
        <w:tabs>
          <w:tab w:val="left" w:pos="640"/>
        </w:tabs>
        <w:rPr>
          <w:b/>
          <w:caps/>
        </w:rPr>
      </w:pPr>
      <w:r w:rsidRPr="008E4CE7">
        <w:t>-------------------------------------------------------------------------------------------------------------------------------</w:t>
      </w:r>
      <w:r w:rsidR="006A65AD">
        <w:t>--------------------</w:t>
      </w:r>
    </w:p>
    <w:p w14:paraId="61F35694" w14:textId="0DE56528" w:rsidR="0063555C" w:rsidRPr="00AD5CAF" w:rsidRDefault="0063555C" w:rsidP="00C85203">
      <w:pPr>
        <w:spacing w:line="360" w:lineRule="auto"/>
        <w:rPr>
          <w:rFonts w:cs="Arial"/>
          <w:b/>
          <w:caps/>
          <w:szCs w:val="22"/>
        </w:rPr>
      </w:pPr>
      <w:r w:rsidRPr="00AD5CAF">
        <w:rPr>
          <w:rFonts w:cs="Arial"/>
          <w:b/>
          <w:caps/>
          <w:szCs w:val="22"/>
        </w:rPr>
        <w:t xml:space="preserve">Please </w:t>
      </w:r>
      <w:r w:rsidR="007777A4" w:rsidRPr="00AD5CAF">
        <w:rPr>
          <w:rFonts w:cs="Arial"/>
          <w:b/>
          <w:caps/>
          <w:szCs w:val="22"/>
        </w:rPr>
        <w:t>RETURN BY EMAIL</w:t>
      </w: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567"/>
        <w:gridCol w:w="1843"/>
        <w:gridCol w:w="426"/>
        <w:gridCol w:w="2409"/>
        <w:gridCol w:w="1559"/>
        <w:gridCol w:w="1276"/>
        <w:gridCol w:w="2582"/>
        <w:gridCol w:w="284"/>
      </w:tblGrid>
      <w:tr w:rsidR="006A65AD" w:rsidRPr="00AD5CAF" w14:paraId="48D5B04A" w14:textId="77777777" w:rsidTr="00AD5CAF">
        <w:trPr>
          <w:gridAfter w:val="1"/>
          <w:wAfter w:w="284" w:type="dxa"/>
          <w:trHeight w:val="541"/>
        </w:trPr>
        <w:tc>
          <w:tcPr>
            <w:tcW w:w="2552" w:type="dxa"/>
            <w:gridSpan w:val="3"/>
            <w:tcBorders>
              <w:right w:val="single" w:sz="4" w:space="0" w:color="auto"/>
            </w:tcBorders>
          </w:tcPr>
          <w:p w14:paraId="4F4D5783" w14:textId="77777777" w:rsidR="006A65AD" w:rsidRPr="00AD5CAF" w:rsidRDefault="006A65AD" w:rsidP="006A65AD">
            <w:pPr>
              <w:spacing w:line="360" w:lineRule="auto"/>
              <w:rPr>
                <w:rFonts w:cs="Arial"/>
                <w:b/>
                <w:caps/>
                <w:szCs w:val="22"/>
              </w:rPr>
            </w:pPr>
            <w:r w:rsidRPr="00AD5CAF">
              <w:rPr>
                <w:szCs w:val="22"/>
              </w:rPr>
              <w:t xml:space="preserve">I would like to reserve </w:t>
            </w:r>
          </w:p>
        </w:tc>
        <w:tc>
          <w:tcPr>
            <w:tcW w:w="426" w:type="dxa"/>
            <w:tcBorders>
              <w:top w:val="single" w:sz="4" w:space="0" w:color="auto"/>
              <w:left w:val="single" w:sz="4" w:space="0" w:color="auto"/>
              <w:bottom w:val="single" w:sz="4" w:space="0" w:color="auto"/>
            </w:tcBorders>
          </w:tcPr>
          <w:p w14:paraId="65231E12" w14:textId="77777777" w:rsidR="006A65AD" w:rsidRPr="00AD5CAF" w:rsidRDefault="006A65AD" w:rsidP="00C85203">
            <w:pPr>
              <w:spacing w:line="360" w:lineRule="auto"/>
              <w:rPr>
                <w:rFonts w:cs="Arial"/>
                <w:b/>
                <w:caps/>
                <w:szCs w:val="22"/>
              </w:rPr>
            </w:pPr>
          </w:p>
        </w:tc>
        <w:tc>
          <w:tcPr>
            <w:tcW w:w="3968" w:type="dxa"/>
            <w:gridSpan w:val="2"/>
            <w:tcBorders>
              <w:left w:val="single" w:sz="4" w:space="0" w:color="auto"/>
            </w:tcBorders>
          </w:tcPr>
          <w:p w14:paraId="0F457E72" w14:textId="77777777" w:rsidR="006A65AD" w:rsidRPr="00AD5CAF" w:rsidRDefault="006A65AD" w:rsidP="00D41176">
            <w:pPr>
              <w:spacing w:line="360" w:lineRule="auto"/>
              <w:rPr>
                <w:rFonts w:cs="Arial"/>
                <w:b/>
                <w:caps/>
                <w:szCs w:val="22"/>
              </w:rPr>
            </w:pPr>
            <w:r w:rsidRPr="00AD5CAF">
              <w:rPr>
                <w:szCs w:val="22"/>
              </w:rPr>
              <w:t>pla</w:t>
            </w:r>
            <w:r w:rsidR="008C7FC8" w:rsidRPr="00AD5CAF">
              <w:rPr>
                <w:szCs w:val="22"/>
              </w:rPr>
              <w:t xml:space="preserve">ces for </w:t>
            </w:r>
            <w:r w:rsidR="00BD5494" w:rsidRPr="00AD5CAF">
              <w:rPr>
                <w:szCs w:val="22"/>
              </w:rPr>
              <w:t xml:space="preserve">the </w:t>
            </w:r>
            <w:r w:rsidR="00D41176" w:rsidRPr="00AD5CAF">
              <w:rPr>
                <w:szCs w:val="22"/>
              </w:rPr>
              <w:t xml:space="preserve">Knole Visit </w:t>
            </w:r>
            <w:r w:rsidRPr="00AD5CAF">
              <w:rPr>
                <w:szCs w:val="22"/>
              </w:rPr>
              <w:t>and will pay</w:t>
            </w:r>
          </w:p>
        </w:tc>
        <w:tc>
          <w:tcPr>
            <w:tcW w:w="1276" w:type="dxa"/>
            <w:tcBorders>
              <w:top w:val="single" w:sz="4" w:space="0" w:color="auto"/>
              <w:left w:val="single" w:sz="4" w:space="0" w:color="auto"/>
              <w:bottom w:val="single" w:sz="4" w:space="0" w:color="auto"/>
            </w:tcBorders>
          </w:tcPr>
          <w:p w14:paraId="78109016" w14:textId="5EF7A1D8" w:rsidR="00435FC9" w:rsidRPr="00AD5CAF" w:rsidRDefault="006A65AD" w:rsidP="00C85203">
            <w:pPr>
              <w:spacing w:line="360" w:lineRule="auto"/>
              <w:rPr>
                <w:rFonts w:cs="Arial"/>
                <w:b/>
                <w:caps/>
                <w:szCs w:val="22"/>
              </w:rPr>
            </w:pPr>
            <w:r w:rsidRPr="00AD5CAF">
              <w:rPr>
                <w:rFonts w:cs="Arial"/>
                <w:b/>
                <w:caps/>
                <w:szCs w:val="22"/>
              </w:rPr>
              <w:t>£</w:t>
            </w:r>
          </w:p>
        </w:tc>
        <w:tc>
          <w:tcPr>
            <w:tcW w:w="2582" w:type="dxa"/>
            <w:tcBorders>
              <w:left w:val="single" w:sz="4" w:space="0" w:color="auto"/>
            </w:tcBorders>
          </w:tcPr>
          <w:p w14:paraId="2E74906F" w14:textId="64DE7C9C" w:rsidR="00435FC9" w:rsidRPr="00AD5CAF" w:rsidRDefault="006A65AD" w:rsidP="00C85203">
            <w:pPr>
              <w:spacing w:line="360" w:lineRule="auto"/>
              <w:rPr>
                <w:szCs w:val="22"/>
              </w:rPr>
            </w:pPr>
            <w:r w:rsidRPr="00AD5CAF">
              <w:rPr>
                <w:szCs w:val="22"/>
              </w:rPr>
              <w:t>as follows:</w:t>
            </w:r>
          </w:p>
        </w:tc>
      </w:tr>
      <w:tr w:rsidR="00975C7C" w:rsidRPr="00AD5CAF" w14:paraId="23ECE79B" w14:textId="77777777" w:rsidTr="00AD5CAF">
        <w:trPr>
          <w:gridAfter w:val="1"/>
          <w:wAfter w:w="284" w:type="dxa"/>
          <w:trHeight w:val="541"/>
        </w:trPr>
        <w:tc>
          <w:tcPr>
            <w:tcW w:w="2552" w:type="dxa"/>
            <w:gridSpan w:val="3"/>
          </w:tcPr>
          <w:p w14:paraId="7439935D" w14:textId="77777777" w:rsidR="00975C7C" w:rsidRPr="00AD5CAF" w:rsidRDefault="00975C7C" w:rsidP="006A65AD">
            <w:pPr>
              <w:spacing w:line="360" w:lineRule="auto"/>
              <w:rPr>
                <w:szCs w:val="22"/>
              </w:rPr>
            </w:pPr>
          </w:p>
        </w:tc>
        <w:tc>
          <w:tcPr>
            <w:tcW w:w="426" w:type="dxa"/>
            <w:tcBorders>
              <w:top w:val="single" w:sz="4" w:space="0" w:color="auto"/>
            </w:tcBorders>
          </w:tcPr>
          <w:p w14:paraId="5FD7489A" w14:textId="77777777" w:rsidR="00975C7C" w:rsidRPr="00AD5CAF" w:rsidRDefault="00975C7C" w:rsidP="00C85203">
            <w:pPr>
              <w:spacing w:line="360" w:lineRule="auto"/>
              <w:rPr>
                <w:rFonts w:cs="Arial"/>
                <w:b/>
                <w:caps/>
                <w:szCs w:val="22"/>
              </w:rPr>
            </w:pPr>
          </w:p>
        </w:tc>
        <w:tc>
          <w:tcPr>
            <w:tcW w:w="3968" w:type="dxa"/>
            <w:gridSpan w:val="2"/>
          </w:tcPr>
          <w:p w14:paraId="6109127C" w14:textId="77777777" w:rsidR="00975C7C" w:rsidRPr="00AD5CAF" w:rsidRDefault="00975C7C" w:rsidP="00D41176">
            <w:pPr>
              <w:spacing w:line="360" w:lineRule="auto"/>
              <w:rPr>
                <w:szCs w:val="22"/>
              </w:rPr>
            </w:pPr>
          </w:p>
        </w:tc>
        <w:tc>
          <w:tcPr>
            <w:tcW w:w="1276" w:type="dxa"/>
            <w:tcBorders>
              <w:top w:val="single" w:sz="4" w:space="0" w:color="auto"/>
            </w:tcBorders>
          </w:tcPr>
          <w:p w14:paraId="34171762" w14:textId="77777777" w:rsidR="00975C7C" w:rsidRPr="00AD5CAF" w:rsidRDefault="00975C7C" w:rsidP="00C85203">
            <w:pPr>
              <w:spacing w:line="360" w:lineRule="auto"/>
              <w:rPr>
                <w:rFonts w:cs="Arial"/>
                <w:b/>
                <w:caps/>
                <w:szCs w:val="22"/>
              </w:rPr>
            </w:pPr>
          </w:p>
        </w:tc>
        <w:tc>
          <w:tcPr>
            <w:tcW w:w="2582" w:type="dxa"/>
          </w:tcPr>
          <w:p w14:paraId="74E8D980" w14:textId="77777777" w:rsidR="00975C7C" w:rsidRPr="00AD5CAF" w:rsidRDefault="00975C7C" w:rsidP="00C85203">
            <w:pPr>
              <w:spacing w:line="360" w:lineRule="auto"/>
              <w:rPr>
                <w:szCs w:val="22"/>
              </w:rPr>
            </w:pPr>
          </w:p>
        </w:tc>
      </w:tr>
      <w:tr w:rsidR="006A65AD" w:rsidRPr="00AD5CAF" w14:paraId="4470FC86" w14:textId="77777777" w:rsidTr="00AD5CAF">
        <w:trPr>
          <w:gridAfter w:val="1"/>
          <w:wAfter w:w="284" w:type="dxa"/>
          <w:trHeight w:val="149"/>
        </w:trPr>
        <w:tc>
          <w:tcPr>
            <w:tcW w:w="10804" w:type="dxa"/>
            <w:gridSpan w:val="8"/>
          </w:tcPr>
          <w:tbl>
            <w:tblPr>
              <w:tblStyle w:val="TableGrid"/>
              <w:tblW w:w="11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6"/>
            </w:tblGrid>
            <w:tr w:rsidR="00435FC9" w:rsidRPr="00AD5CAF" w14:paraId="6647FD30" w14:textId="77777777" w:rsidTr="000A70AA">
              <w:tc>
                <w:tcPr>
                  <w:tcW w:w="1077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10333"/>
                  </w:tblGrid>
                  <w:tr w:rsidR="00435FC9" w:rsidRPr="00AD5CAF" w14:paraId="24E0DA4B" w14:textId="77777777" w:rsidTr="000A70AA">
                    <w:trPr>
                      <w:trHeight w:val="271"/>
                    </w:trPr>
                    <w:tc>
                      <w:tcPr>
                        <w:tcW w:w="435" w:type="dxa"/>
                        <w:tcBorders>
                          <w:top w:val="single" w:sz="4" w:space="0" w:color="auto"/>
                          <w:left w:val="single" w:sz="4" w:space="0" w:color="auto"/>
                          <w:bottom w:val="single" w:sz="4" w:space="0" w:color="auto"/>
                          <w:right w:val="single" w:sz="4" w:space="0" w:color="auto"/>
                        </w:tcBorders>
                      </w:tcPr>
                      <w:p w14:paraId="7AC7757E" w14:textId="77777777" w:rsidR="00435FC9" w:rsidRPr="00AD5CAF" w:rsidRDefault="00435FC9" w:rsidP="00435FC9">
                        <w:pPr>
                          <w:spacing w:line="360" w:lineRule="auto"/>
                          <w:rPr>
                            <w:rFonts w:cs="Arial"/>
                            <w:b/>
                            <w:caps/>
                            <w:szCs w:val="22"/>
                          </w:rPr>
                        </w:pPr>
                      </w:p>
                    </w:tc>
                    <w:tc>
                      <w:tcPr>
                        <w:tcW w:w="10333" w:type="dxa"/>
                        <w:tcBorders>
                          <w:left w:val="single" w:sz="4" w:space="0" w:color="auto"/>
                        </w:tcBorders>
                        <w:vAlign w:val="bottom"/>
                      </w:tcPr>
                      <w:p w14:paraId="50F367C5" w14:textId="6B56303A" w:rsidR="00435FC9" w:rsidRPr="00AD5CAF" w:rsidRDefault="00435FC9" w:rsidP="00435FC9">
                        <w:pPr>
                          <w:spacing w:before="100" w:beforeAutospacing="1" w:after="100" w:afterAutospacing="1"/>
                          <w:rPr>
                            <w:szCs w:val="22"/>
                          </w:rPr>
                        </w:pPr>
                        <w:r w:rsidRPr="00AD5CAF">
                          <w:rPr>
                            <w:szCs w:val="22"/>
                          </w:rPr>
                          <w:t xml:space="preserve"> Payment to Allica Bank, sort code 04-13-76, account no 00006144, account name The Worshipful Company of Furniture Makers</w:t>
                        </w:r>
                      </w:p>
                    </w:tc>
                  </w:tr>
                  <w:tr w:rsidR="00435FC9" w:rsidRPr="00AD5CAF" w14:paraId="1B9CDA9F" w14:textId="77777777" w:rsidTr="000A70AA">
                    <w:trPr>
                      <w:trHeight w:val="209"/>
                    </w:trPr>
                    <w:tc>
                      <w:tcPr>
                        <w:tcW w:w="435" w:type="dxa"/>
                        <w:tcBorders>
                          <w:top w:val="single" w:sz="4" w:space="0" w:color="auto"/>
                          <w:bottom w:val="single" w:sz="4" w:space="0" w:color="auto"/>
                        </w:tcBorders>
                      </w:tcPr>
                      <w:p w14:paraId="61232E09" w14:textId="77777777" w:rsidR="00435FC9" w:rsidRPr="00AD5CAF" w:rsidRDefault="00435FC9" w:rsidP="00435FC9">
                        <w:pPr>
                          <w:spacing w:line="360" w:lineRule="auto"/>
                          <w:rPr>
                            <w:rFonts w:cs="Arial"/>
                            <w:b/>
                            <w:caps/>
                            <w:szCs w:val="22"/>
                          </w:rPr>
                        </w:pPr>
                      </w:p>
                    </w:tc>
                    <w:tc>
                      <w:tcPr>
                        <w:tcW w:w="10333" w:type="dxa"/>
                        <w:tcBorders>
                          <w:left w:val="nil"/>
                        </w:tcBorders>
                        <w:vAlign w:val="bottom"/>
                      </w:tcPr>
                      <w:p w14:paraId="1DA9F15A" w14:textId="77777777" w:rsidR="00435FC9" w:rsidRPr="00AD5CAF" w:rsidRDefault="00435FC9" w:rsidP="00435FC9">
                        <w:pPr>
                          <w:spacing w:before="100" w:beforeAutospacing="1" w:after="100" w:afterAutospacing="1"/>
                          <w:rPr>
                            <w:szCs w:val="22"/>
                          </w:rPr>
                        </w:pPr>
                      </w:p>
                    </w:tc>
                  </w:tr>
                  <w:tr w:rsidR="00435FC9" w:rsidRPr="00AD5CAF" w14:paraId="5F726D4C" w14:textId="77777777" w:rsidTr="000A70AA">
                    <w:tc>
                      <w:tcPr>
                        <w:tcW w:w="435" w:type="dxa"/>
                        <w:tcBorders>
                          <w:top w:val="single" w:sz="4" w:space="0" w:color="auto"/>
                          <w:left w:val="single" w:sz="4" w:space="0" w:color="auto"/>
                          <w:bottom w:val="single" w:sz="4" w:space="0" w:color="auto"/>
                          <w:right w:val="single" w:sz="4" w:space="0" w:color="auto"/>
                        </w:tcBorders>
                      </w:tcPr>
                      <w:p w14:paraId="6B7BBFD4" w14:textId="77777777" w:rsidR="00435FC9" w:rsidRPr="00AD5CAF" w:rsidRDefault="00435FC9" w:rsidP="00435FC9">
                        <w:pPr>
                          <w:spacing w:line="360" w:lineRule="auto"/>
                          <w:rPr>
                            <w:szCs w:val="22"/>
                          </w:rPr>
                        </w:pPr>
                      </w:p>
                    </w:tc>
                    <w:tc>
                      <w:tcPr>
                        <w:tcW w:w="10333" w:type="dxa"/>
                        <w:tcBorders>
                          <w:left w:val="single" w:sz="4" w:space="0" w:color="auto"/>
                        </w:tcBorders>
                        <w:vAlign w:val="bottom"/>
                      </w:tcPr>
                      <w:p w14:paraId="057B1F75" w14:textId="77777777" w:rsidR="00435FC9" w:rsidRPr="00AD5CAF" w:rsidRDefault="00435FC9" w:rsidP="00435FC9">
                        <w:pPr>
                          <w:spacing w:line="360" w:lineRule="auto"/>
                          <w:rPr>
                            <w:szCs w:val="22"/>
                          </w:rPr>
                        </w:pPr>
                        <w:r w:rsidRPr="00AD5CAF">
                          <w:rPr>
                            <w:szCs w:val="22"/>
                          </w:rPr>
                          <w:t xml:space="preserve"> Direct Debit </w:t>
                        </w:r>
                      </w:p>
                    </w:tc>
                  </w:tr>
                  <w:tr w:rsidR="00435FC9" w:rsidRPr="00AD5CAF" w14:paraId="0924DEA7" w14:textId="77777777" w:rsidTr="000A70AA">
                    <w:tc>
                      <w:tcPr>
                        <w:tcW w:w="435" w:type="dxa"/>
                        <w:tcBorders>
                          <w:top w:val="single" w:sz="4" w:space="0" w:color="auto"/>
                          <w:bottom w:val="single" w:sz="4" w:space="0" w:color="auto"/>
                        </w:tcBorders>
                      </w:tcPr>
                      <w:p w14:paraId="43D7D360" w14:textId="77777777" w:rsidR="00435FC9" w:rsidRPr="00AD5CAF" w:rsidRDefault="00435FC9" w:rsidP="00435FC9">
                        <w:pPr>
                          <w:spacing w:line="360" w:lineRule="auto"/>
                          <w:rPr>
                            <w:szCs w:val="22"/>
                          </w:rPr>
                        </w:pPr>
                      </w:p>
                    </w:tc>
                    <w:tc>
                      <w:tcPr>
                        <w:tcW w:w="10333" w:type="dxa"/>
                        <w:tcBorders>
                          <w:left w:val="nil"/>
                        </w:tcBorders>
                        <w:vAlign w:val="bottom"/>
                      </w:tcPr>
                      <w:p w14:paraId="49D4F0C0" w14:textId="77777777" w:rsidR="00435FC9" w:rsidRPr="00AD5CAF" w:rsidRDefault="00435FC9" w:rsidP="00435FC9">
                        <w:pPr>
                          <w:spacing w:line="360" w:lineRule="auto"/>
                          <w:rPr>
                            <w:szCs w:val="22"/>
                          </w:rPr>
                        </w:pPr>
                      </w:p>
                    </w:tc>
                  </w:tr>
                  <w:tr w:rsidR="00435FC9" w:rsidRPr="00AD5CAF" w14:paraId="0A733A4F" w14:textId="77777777" w:rsidTr="000A70AA">
                    <w:tc>
                      <w:tcPr>
                        <w:tcW w:w="435" w:type="dxa"/>
                        <w:tcBorders>
                          <w:top w:val="single" w:sz="4" w:space="0" w:color="auto"/>
                          <w:left w:val="single" w:sz="4" w:space="0" w:color="auto"/>
                          <w:bottom w:val="single" w:sz="4" w:space="0" w:color="auto"/>
                          <w:right w:val="single" w:sz="4" w:space="0" w:color="auto"/>
                        </w:tcBorders>
                      </w:tcPr>
                      <w:p w14:paraId="667E6B88" w14:textId="77777777" w:rsidR="00435FC9" w:rsidRPr="00AD5CAF" w:rsidRDefault="00435FC9" w:rsidP="00435FC9">
                        <w:pPr>
                          <w:spacing w:line="360" w:lineRule="auto"/>
                          <w:rPr>
                            <w:szCs w:val="22"/>
                          </w:rPr>
                        </w:pPr>
                      </w:p>
                    </w:tc>
                    <w:tc>
                      <w:tcPr>
                        <w:tcW w:w="10333" w:type="dxa"/>
                        <w:tcBorders>
                          <w:left w:val="single" w:sz="4" w:space="0" w:color="auto"/>
                        </w:tcBorders>
                        <w:vAlign w:val="bottom"/>
                      </w:tcPr>
                      <w:p w14:paraId="1AF02975" w14:textId="51C083FF" w:rsidR="00435FC9" w:rsidRPr="00AD5CAF" w:rsidRDefault="00435FC9" w:rsidP="00435FC9">
                        <w:pPr>
                          <w:spacing w:line="360" w:lineRule="auto"/>
                          <w:rPr>
                            <w:szCs w:val="22"/>
                          </w:rPr>
                        </w:pPr>
                        <w:r w:rsidRPr="00AD5CAF">
                          <w:rPr>
                            <w:szCs w:val="22"/>
                          </w:rPr>
                          <w:t xml:space="preserve"> Visa/Visa Electron/Mastercard/Visa Debit/Maestro and I will telephone the office with my card details</w:t>
                        </w:r>
                      </w:p>
                    </w:tc>
                  </w:tr>
                  <w:tr w:rsidR="00435FC9" w:rsidRPr="00AD5CAF" w14:paraId="49D3DD0A" w14:textId="77777777" w:rsidTr="000A70AA">
                    <w:tc>
                      <w:tcPr>
                        <w:tcW w:w="435" w:type="dxa"/>
                        <w:tcBorders>
                          <w:top w:val="single" w:sz="4" w:space="0" w:color="auto"/>
                          <w:bottom w:val="single" w:sz="4" w:space="0" w:color="auto"/>
                        </w:tcBorders>
                      </w:tcPr>
                      <w:p w14:paraId="0190A326" w14:textId="77777777" w:rsidR="00435FC9" w:rsidRPr="00AD5CAF" w:rsidRDefault="00435FC9" w:rsidP="00435FC9">
                        <w:pPr>
                          <w:spacing w:line="360" w:lineRule="auto"/>
                          <w:rPr>
                            <w:szCs w:val="22"/>
                          </w:rPr>
                        </w:pPr>
                      </w:p>
                    </w:tc>
                    <w:tc>
                      <w:tcPr>
                        <w:tcW w:w="10333" w:type="dxa"/>
                        <w:tcBorders>
                          <w:left w:val="nil"/>
                        </w:tcBorders>
                        <w:vAlign w:val="bottom"/>
                      </w:tcPr>
                      <w:p w14:paraId="24CF8FFF" w14:textId="77777777" w:rsidR="00435FC9" w:rsidRPr="00AD5CAF" w:rsidRDefault="00435FC9" w:rsidP="00435FC9">
                        <w:pPr>
                          <w:spacing w:line="360" w:lineRule="auto"/>
                          <w:rPr>
                            <w:szCs w:val="22"/>
                          </w:rPr>
                        </w:pPr>
                      </w:p>
                    </w:tc>
                  </w:tr>
                  <w:tr w:rsidR="00435FC9" w:rsidRPr="00AD5CAF" w14:paraId="02E3D31F" w14:textId="77777777" w:rsidTr="000A70AA">
                    <w:tc>
                      <w:tcPr>
                        <w:tcW w:w="435" w:type="dxa"/>
                        <w:tcBorders>
                          <w:top w:val="single" w:sz="4" w:space="0" w:color="auto"/>
                          <w:left w:val="single" w:sz="4" w:space="0" w:color="auto"/>
                          <w:bottom w:val="single" w:sz="4" w:space="0" w:color="auto"/>
                          <w:right w:val="single" w:sz="4" w:space="0" w:color="auto"/>
                        </w:tcBorders>
                      </w:tcPr>
                      <w:p w14:paraId="5FD39ED6" w14:textId="77777777" w:rsidR="00435FC9" w:rsidRPr="00AD5CAF" w:rsidRDefault="00435FC9" w:rsidP="00435FC9">
                        <w:pPr>
                          <w:spacing w:line="360" w:lineRule="auto"/>
                          <w:rPr>
                            <w:szCs w:val="22"/>
                          </w:rPr>
                        </w:pPr>
                      </w:p>
                    </w:tc>
                    <w:tc>
                      <w:tcPr>
                        <w:tcW w:w="10333" w:type="dxa"/>
                        <w:tcBorders>
                          <w:left w:val="single" w:sz="4" w:space="0" w:color="auto"/>
                        </w:tcBorders>
                        <w:vAlign w:val="bottom"/>
                      </w:tcPr>
                      <w:p w14:paraId="548163F0" w14:textId="77777777" w:rsidR="00435FC9" w:rsidRPr="00AD5CAF" w:rsidRDefault="00435FC9" w:rsidP="00435FC9">
                        <w:pPr>
                          <w:spacing w:line="360" w:lineRule="auto"/>
                          <w:rPr>
                            <w:szCs w:val="22"/>
                          </w:rPr>
                        </w:pPr>
                        <w:r w:rsidRPr="00AD5CAF">
                          <w:rPr>
                            <w:szCs w:val="22"/>
                          </w:rPr>
                          <w:t xml:space="preserve"> Please send me an invoice</w:t>
                        </w:r>
                      </w:p>
                    </w:tc>
                  </w:tr>
                </w:tbl>
                <w:p w14:paraId="7926F312" w14:textId="77777777" w:rsidR="00435FC9" w:rsidRPr="00AD5CAF" w:rsidRDefault="00435FC9" w:rsidP="00435FC9">
                  <w:pPr>
                    <w:spacing w:line="360" w:lineRule="auto"/>
                    <w:rPr>
                      <w:szCs w:val="22"/>
                    </w:rPr>
                  </w:pPr>
                </w:p>
              </w:tc>
            </w:tr>
          </w:tbl>
          <w:p w14:paraId="48D8E90A" w14:textId="77777777" w:rsidR="00783F9E" w:rsidRPr="00AD5CAF" w:rsidRDefault="00783F9E" w:rsidP="00C85203">
            <w:pPr>
              <w:spacing w:line="360" w:lineRule="auto"/>
              <w:rPr>
                <w:szCs w:val="22"/>
              </w:rPr>
            </w:pPr>
          </w:p>
        </w:tc>
      </w:tr>
      <w:tr w:rsidR="000009FD" w:rsidRPr="00AD5CAF" w14:paraId="23DEE851" w14:textId="77777777" w:rsidTr="007A689E">
        <w:trPr>
          <w:gridAfter w:val="1"/>
          <w:wAfter w:w="284" w:type="dxa"/>
          <w:trHeight w:val="103"/>
        </w:trPr>
        <w:tc>
          <w:tcPr>
            <w:tcW w:w="709" w:type="dxa"/>
            <w:gridSpan w:val="2"/>
          </w:tcPr>
          <w:p w14:paraId="2DF293DD" w14:textId="77777777" w:rsidR="000009FD" w:rsidRPr="00AD5CAF" w:rsidRDefault="000009FD" w:rsidP="00C85203">
            <w:pPr>
              <w:spacing w:line="360" w:lineRule="auto"/>
              <w:rPr>
                <w:rFonts w:cs="Arial"/>
                <w:b/>
                <w:caps/>
                <w:szCs w:val="22"/>
              </w:rPr>
            </w:pPr>
          </w:p>
        </w:tc>
        <w:tc>
          <w:tcPr>
            <w:tcW w:w="10095" w:type="dxa"/>
            <w:gridSpan w:val="6"/>
            <w:vAlign w:val="bottom"/>
          </w:tcPr>
          <w:p w14:paraId="4E1F5A7A" w14:textId="77777777" w:rsidR="00AD5CAF" w:rsidRPr="00AD5CAF" w:rsidRDefault="00AD5CAF" w:rsidP="00AD5CAF">
            <w:pPr>
              <w:spacing w:line="360" w:lineRule="auto"/>
              <w:rPr>
                <w:szCs w:val="22"/>
              </w:rPr>
            </w:pPr>
          </w:p>
        </w:tc>
      </w:tr>
      <w:tr w:rsidR="000009FD" w:rsidRPr="00AD5CAF" w14:paraId="6042AEF2" w14:textId="77777777" w:rsidTr="00AD5CAF">
        <w:trPr>
          <w:gridBefore w:val="1"/>
          <w:wBefore w:w="142" w:type="dxa"/>
        </w:trPr>
        <w:tc>
          <w:tcPr>
            <w:tcW w:w="567" w:type="dxa"/>
            <w:tcBorders>
              <w:top w:val="single" w:sz="4" w:space="0" w:color="auto"/>
              <w:left w:val="single" w:sz="4" w:space="0" w:color="auto"/>
              <w:bottom w:val="single" w:sz="4" w:space="0" w:color="auto"/>
              <w:right w:val="single" w:sz="4" w:space="0" w:color="auto"/>
            </w:tcBorders>
          </w:tcPr>
          <w:p w14:paraId="398337C7" w14:textId="2011D7AD" w:rsidR="000009FD" w:rsidRPr="00AD5CAF" w:rsidRDefault="000009FD" w:rsidP="00FA0068">
            <w:pPr>
              <w:spacing w:line="360" w:lineRule="auto"/>
              <w:rPr>
                <w:rFonts w:cs="Arial"/>
                <w:b/>
                <w:caps/>
                <w:szCs w:val="22"/>
              </w:rPr>
            </w:pPr>
          </w:p>
        </w:tc>
        <w:tc>
          <w:tcPr>
            <w:tcW w:w="10379" w:type="dxa"/>
            <w:gridSpan w:val="7"/>
            <w:tcBorders>
              <w:left w:val="single" w:sz="4" w:space="0" w:color="auto"/>
            </w:tcBorders>
            <w:vAlign w:val="bottom"/>
          </w:tcPr>
          <w:p w14:paraId="79FFAAA7" w14:textId="77777777" w:rsidR="000009FD" w:rsidRPr="00AD5CAF" w:rsidRDefault="000009FD" w:rsidP="00FA0068">
            <w:pPr>
              <w:spacing w:line="360" w:lineRule="auto"/>
              <w:rPr>
                <w:szCs w:val="22"/>
              </w:rPr>
            </w:pPr>
            <w:r w:rsidRPr="00AD5CAF">
              <w:rPr>
                <w:szCs w:val="22"/>
              </w:rPr>
              <w:t xml:space="preserve">  I/we are members of the National Trust</w:t>
            </w:r>
          </w:p>
        </w:tc>
      </w:tr>
      <w:tr w:rsidR="001240F8" w:rsidRPr="00AD5CAF" w14:paraId="53C3637C" w14:textId="77777777" w:rsidTr="00AD5CAF">
        <w:trPr>
          <w:gridAfter w:val="1"/>
          <w:wAfter w:w="284" w:type="dxa"/>
        </w:trPr>
        <w:tc>
          <w:tcPr>
            <w:tcW w:w="10804" w:type="dxa"/>
            <w:gridSpan w:val="8"/>
          </w:tcPr>
          <w:p w14:paraId="7E22F62E" w14:textId="77777777" w:rsidR="007A689E" w:rsidRPr="007A689E" w:rsidRDefault="007A689E" w:rsidP="00C85203">
            <w:pPr>
              <w:spacing w:line="360" w:lineRule="auto"/>
              <w:rPr>
                <w:sz w:val="10"/>
                <w:szCs w:val="10"/>
              </w:rPr>
            </w:pPr>
          </w:p>
          <w:p w14:paraId="59B01931" w14:textId="43D5DA42" w:rsidR="001240F8" w:rsidRPr="00AD5CAF" w:rsidRDefault="001240F8" w:rsidP="00C85203">
            <w:pPr>
              <w:spacing w:line="360" w:lineRule="auto"/>
              <w:rPr>
                <w:szCs w:val="22"/>
              </w:rPr>
            </w:pPr>
            <w:r w:rsidRPr="00AD5CAF">
              <w:rPr>
                <w:szCs w:val="22"/>
              </w:rPr>
              <w:t>My name and the name of my guest</w:t>
            </w:r>
            <w:r w:rsidR="00975C7C" w:rsidRPr="00AD5CAF">
              <w:rPr>
                <w:szCs w:val="22"/>
              </w:rPr>
              <w:t xml:space="preserve"> is </w:t>
            </w:r>
          </w:p>
        </w:tc>
      </w:tr>
      <w:tr w:rsidR="001240F8" w:rsidRPr="00AD5CAF" w14:paraId="671E5ADE" w14:textId="77777777" w:rsidTr="00AD5CAF">
        <w:trPr>
          <w:gridAfter w:val="1"/>
          <w:wAfter w:w="284" w:type="dxa"/>
        </w:trPr>
        <w:tc>
          <w:tcPr>
            <w:tcW w:w="10804" w:type="dxa"/>
            <w:gridSpan w:val="8"/>
            <w:tcBorders>
              <w:bottom w:val="single" w:sz="4" w:space="0" w:color="auto"/>
            </w:tcBorders>
          </w:tcPr>
          <w:p w14:paraId="09CC8177" w14:textId="15B43F20" w:rsidR="001240F8" w:rsidRPr="00AD5CAF" w:rsidRDefault="001240F8" w:rsidP="001240F8">
            <w:pPr>
              <w:rPr>
                <w:szCs w:val="22"/>
              </w:rPr>
            </w:pPr>
            <w:r w:rsidRPr="00AD5CAF">
              <w:rPr>
                <w:szCs w:val="22"/>
              </w:rPr>
              <w:t xml:space="preserve">First Name        </w:t>
            </w:r>
            <w:r w:rsidRPr="00AD5CAF">
              <w:rPr>
                <w:szCs w:val="22"/>
              </w:rPr>
              <w:tab/>
              <w:t xml:space="preserve">    Last Name  </w:t>
            </w:r>
            <w:r w:rsidRPr="00AD5CAF">
              <w:rPr>
                <w:szCs w:val="22"/>
              </w:rPr>
              <w:tab/>
            </w:r>
            <w:r w:rsidRPr="00AD5CAF">
              <w:rPr>
                <w:szCs w:val="22"/>
              </w:rPr>
              <w:tab/>
            </w:r>
            <w:r w:rsidRPr="00AD5CAF">
              <w:rPr>
                <w:szCs w:val="22"/>
              </w:rPr>
              <w:tab/>
            </w:r>
            <w:r w:rsidR="008E4CE7" w:rsidRPr="00AD5CAF">
              <w:rPr>
                <w:szCs w:val="22"/>
              </w:rPr>
              <w:tab/>
            </w:r>
            <w:r w:rsidR="00435FC9" w:rsidRPr="00AD5CAF">
              <w:rPr>
                <w:szCs w:val="22"/>
              </w:rPr>
              <w:t xml:space="preserve"> </w:t>
            </w:r>
          </w:p>
          <w:p w14:paraId="058F578C" w14:textId="77777777" w:rsidR="001240F8" w:rsidRPr="00AD5CAF" w:rsidRDefault="001240F8" w:rsidP="00237754">
            <w:pPr>
              <w:spacing w:line="360" w:lineRule="auto"/>
              <w:ind w:right="717"/>
              <w:rPr>
                <w:szCs w:val="22"/>
              </w:rPr>
            </w:pPr>
          </w:p>
        </w:tc>
      </w:tr>
      <w:tr w:rsidR="00825C87" w:rsidRPr="00AD5CAF" w14:paraId="7454A440" w14:textId="77777777" w:rsidTr="00AD5CAF">
        <w:trPr>
          <w:gridAfter w:val="1"/>
          <w:wAfter w:w="284" w:type="dxa"/>
        </w:trPr>
        <w:tc>
          <w:tcPr>
            <w:tcW w:w="10804" w:type="dxa"/>
            <w:gridSpan w:val="8"/>
            <w:tcBorders>
              <w:top w:val="single" w:sz="4" w:space="0" w:color="auto"/>
              <w:bottom w:val="single" w:sz="4" w:space="0" w:color="auto"/>
            </w:tcBorders>
          </w:tcPr>
          <w:p w14:paraId="00B329BB" w14:textId="77777777" w:rsidR="00825C87" w:rsidRPr="00AD5CAF" w:rsidRDefault="00825C87" w:rsidP="00237754">
            <w:pPr>
              <w:spacing w:line="360" w:lineRule="auto"/>
              <w:ind w:right="146"/>
              <w:rPr>
                <w:szCs w:val="22"/>
              </w:rPr>
            </w:pPr>
          </w:p>
        </w:tc>
      </w:tr>
      <w:tr w:rsidR="006A65AD" w:rsidRPr="008E4CE7" w14:paraId="5A26134F" w14:textId="77777777" w:rsidTr="00AD5CAF">
        <w:trPr>
          <w:gridAfter w:val="1"/>
          <w:wAfter w:w="284" w:type="dxa"/>
          <w:trHeight w:val="397"/>
        </w:trPr>
        <w:tc>
          <w:tcPr>
            <w:tcW w:w="5387" w:type="dxa"/>
            <w:gridSpan w:val="5"/>
          </w:tcPr>
          <w:p w14:paraId="6E2E29BA" w14:textId="77777777" w:rsidR="006A65AD" w:rsidRPr="00237754" w:rsidRDefault="006A65AD" w:rsidP="00237754">
            <w:pPr>
              <w:spacing w:line="360" w:lineRule="auto"/>
              <w:ind w:right="146"/>
              <w:rPr>
                <w:sz w:val="8"/>
              </w:rPr>
            </w:pPr>
          </w:p>
          <w:p w14:paraId="7C03C153" w14:textId="77777777" w:rsidR="006A65AD" w:rsidRPr="008E4CE7" w:rsidRDefault="006A65AD" w:rsidP="00237754">
            <w:pPr>
              <w:spacing w:line="360" w:lineRule="auto"/>
              <w:ind w:right="146"/>
            </w:pPr>
            <w:r w:rsidRPr="008E4CE7">
              <w:t>Email addres</w:t>
            </w:r>
            <w:r w:rsidR="00237754">
              <w:t xml:space="preserve">s (if different from your usual </w:t>
            </w:r>
            <w:r w:rsidRPr="008E4CE7">
              <w:t>address)</w:t>
            </w:r>
          </w:p>
        </w:tc>
        <w:tc>
          <w:tcPr>
            <w:tcW w:w="5417" w:type="dxa"/>
            <w:gridSpan w:val="3"/>
            <w:tcBorders>
              <w:top w:val="single" w:sz="4" w:space="0" w:color="auto"/>
              <w:left w:val="nil"/>
              <w:bottom w:val="single" w:sz="4" w:space="0" w:color="auto"/>
            </w:tcBorders>
          </w:tcPr>
          <w:p w14:paraId="371C77A0" w14:textId="77777777" w:rsidR="006A65AD" w:rsidRPr="008E4CE7" w:rsidRDefault="006A65AD" w:rsidP="00237754">
            <w:pPr>
              <w:spacing w:line="360" w:lineRule="auto"/>
              <w:ind w:left="125" w:right="146"/>
            </w:pPr>
          </w:p>
        </w:tc>
      </w:tr>
    </w:tbl>
    <w:p w14:paraId="01BFA3E8" w14:textId="77777777" w:rsidR="0063555C" w:rsidRPr="008259C9" w:rsidRDefault="0063555C" w:rsidP="00237754">
      <w:pPr>
        <w:ind w:right="146"/>
        <w:rPr>
          <w:sz w:val="14"/>
        </w:rPr>
      </w:pPr>
    </w:p>
    <w:p w14:paraId="3A9B44E6" w14:textId="77777777" w:rsidR="00AD5CAF" w:rsidRPr="004559CB" w:rsidRDefault="00AD5CAF" w:rsidP="00AD5CAF">
      <w:pPr>
        <w:pStyle w:val="Footer"/>
        <w:rPr>
          <w:rFonts w:ascii="Arial" w:hAnsi="Arial" w:cs="Arial"/>
          <w:b/>
          <w:color w:val="808080"/>
          <w:sz w:val="20"/>
        </w:rPr>
      </w:pPr>
      <w:r w:rsidRPr="004559CB">
        <w:rPr>
          <w:rFonts w:ascii="Arial" w:hAnsi="Arial" w:cs="Arial"/>
          <w:b/>
          <w:color w:val="808080"/>
          <w:sz w:val="20"/>
        </w:rPr>
        <w:t>The Furniture Makers’ Company Furniture Makers’ Hall 12 Austin Friars London EC2N 2HE</w:t>
      </w:r>
    </w:p>
    <w:p w14:paraId="71AEEF70" w14:textId="77777777" w:rsidR="00AD5CAF" w:rsidRDefault="00AD5CAF" w:rsidP="00AD5CAF">
      <w:pPr>
        <w:pStyle w:val="Footer"/>
        <w:rPr>
          <w:rFonts w:ascii="Arial" w:hAnsi="Arial" w:cs="Arial"/>
          <w:b/>
          <w:color w:val="808080"/>
          <w:sz w:val="20"/>
        </w:rPr>
      </w:pPr>
      <w:r w:rsidRPr="004559CB">
        <w:rPr>
          <w:rFonts w:ascii="Arial" w:hAnsi="Arial" w:cs="Arial"/>
          <w:b/>
          <w:color w:val="808080"/>
          <w:sz w:val="20"/>
        </w:rPr>
        <w:t>020 7256</w:t>
      </w:r>
      <w:r>
        <w:rPr>
          <w:rFonts w:ascii="Arial" w:hAnsi="Arial" w:cs="Arial"/>
          <w:b/>
          <w:color w:val="808080"/>
          <w:sz w:val="20"/>
        </w:rPr>
        <w:t xml:space="preserve"> </w:t>
      </w:r>
      <w:r w:rsidRPr="004559CB">
        <w:rPr>
          <w:rFonts w:ascii="Arial" w:hAnsi="Arial" w:cs="Arial"/>
          <w:b/>
          <w:color w:val="808080"/>
          <w:sz w:val="20"/>
        </w:rPr>
        <w:t xml:space="preserve">5558   </w:t>
      </w:r>
      <w:hyperlink r:id="rId7" w:history="1">
        <w:r w:rsidRPr="007215C5">
          <w:rPr>
            <w:rStyle w:val="Hyperlink"/>
            <w:rFonts w:ascii="Arial" w:hAnsi="Arial" w:cs="Arial"/>
            <w:b/>
            <w:color w:val="FF0000"/>
            <w:sz w:val="20"/>
          </w:rPr>
          <w:t>events@furnituremakers.org.uk</w:t>
        </w:r>
      </w:hyperlink>
      <w:r w:rsidRPr="004559CB">
        <w:rPr>
          <w:rFonts w:ascii="Arial" w:hAnsi="Arial" w:cs="Arial"/>
          <w:b/>
          <w:color w:val="808080"/>
          <w:sz w:val="20"/>
        </w:rPr>
        <w:t xml:space="preserve">  furnituremakers.org.uk</w:t>
      </w:r>
    </w:p>
    <w:p w14:paraId="5F248B41" w14:textId="77777777" w:rsidR="00AD5CAF" w:rsidRDefault="00AD5CAF" w:rsidP="00AD5CAF">
      <w:pPr>
        <w:rPr>
          <w:rFonts w:cs="Arial"/>
          <w:noProof/>
          <w:color w:val="000000" w:themeColor="text1"/>
          <w:sz w:val="16"/>
          <w:szCs w:val="14"/>
        </w:rPr>
      </w:pPr>
    </w:p>
    <w:p w14:paraId="1314D48C" w14:textId="1E4B4B9B" w:rsidR="007C7850" w:rsidRDefault="00AD5CAF" w:rsidP="007A689E">
      <w:r w:rsidRPr="009D2F6B">
        <w:rPr>
          <w:rFonts w:cs="Arial"/>
          <w:noProof/>
          <w:color w:val="000000" w:themeColor="text1"/>
          <w:sz w:val="16"/>
          <w:szCs w:val="14"/>
        </w:rPr>
        <w:t xml:space="preserve">The Worshipful Company of Furniture Makers is incorporated by Royal Charter (Company Number RC000866). The Worshipful Company of Furniture Makers’ Charitable Funds incorporating the Furnishing Trades Benevolent Association (Charity Number 1015519). The Furniture Makers’ Company Limited (Charity Number 1118569). </w:t>
      </w:r>
      <w:r>
        <w:rPr>
          <w:rFonts w:cs="Arial"/>
          <w:noProof/>
          <w:color w:val="000000" w:themeColor="text1"/>
          <w:sz w:val="16"/>
          <w:szCs w:val="14"/>
        </w:rPr>
        <w:t xml:space="preserve">  </w:t>
      </w:r>
      <w:r w:rsidRPr="009D2F6B">
        <w:rPr>
          <w:rFonts w:cs="Arial"/>
          <w:noProof/>
          <w:color w:val="000000" w:themeColor="text1"/>
          <w:sz w:val="16"/>
          <w:szCs w:val="14"/>
        </w:rPr>
        <w:t>Contact us if you have any questions or comments about our privacy practices or this Privacy Statement. Contact us if you want to make use of any of the above rights, or other rights that you may have in relation to your personal Data. Contact us if you wish to view our full Data Protection Policy. Contact us if you have other questions or requests.</w:t>
      </w:r>
      <w:r>
        <w:rPr>
          <w:rFonts w:cs="Arial"/>
          <w:noProof/>
          <w:color w:val="000000" w:themeColor="text1"/>
          <w:sz w:val="16"/>
          <w:szCs w:val="14"/>
        </w:rPr>
        <w:t xml:space="preserve">  </w:t>
      </w:r>
      <w:r w:rsidRPr="009D2F6B">
        <w:rPr>
          <w:rFonts w:cs="Arial"/>
          <w:noProof/>
          <w:color w:val="000000" w:themeColor="text1"/>
          <w:sz w:val="16"/>
          <w:szCs w:val="14"/>
        </w:rPr>
        <w:t xml:space="preserve">Please contact us at </w:t>
      </w:r>
      <w:hyperlink r:id="rId8" w:history="1">
        <w:r w:rsidRPr="009D2F6B">
          <w:rPr>
            <w:rFonts w:cs="Arial"/>
            <w:noProof/>
            <w:color w:val="000000" w:themeColor="text1"/>
            <w:sz w:val="16"/>
            <w:szCs w:val="14"/>
          </w:rPr>
          <w:t>Membership@furnituremakers.org.uk</w:t>
        </w:r>
      </w:hyperlink>
      <w:r w:rsidRPr="009D2F6B">
        <w:rPr>
          <w:rFonts w:cs="Arial"/>
          <w:noProof/>
          <w:color w:val="000000" w:themeColor="text1"/>
          <w:sz w:val="16"/>
          <w:szCs w:val="14"/>
        </w:rPr>
        <w:t>. You can also reach us at the following address: 12 Austin Friars, London, EC2N 2HE. I have read and understood this privacy statement and I consent to the Company collecting and using my data for the purposes described.</w:t>
      </w:r>
    </w:p>
    <w:sectPr w:rsidR="007C7850" w:rsidSect="00237754">
      <w:headerReference w:type="default" r:id="rId9"/>
      <w:headerReference w:type="first" r:id="rId10"/>
      <w:pgSz w:w="11900" w:h="16840" w:code="9"/>
      <w:pgMar w:top="238" w:right="561" w:bottom="249" w:left="561" w:header="0" w:footer="5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32E00" w14:textId="77777777" w:rsidR="00F4189D" w:rsidRDefault="00F4189D">
      <w:r>
        <w:separator/>
      </w:r>
    </w:p>
  </w:endnote>
  <w:endnote w:type="continuationSeparator" w:id="0">
    <w:p w14:paraId="735F8592" w14:textId="77777777" w:rsidR="00F4189D" w:rsidRDefault="00F4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MT">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B Sabon Bold">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1DB23" w14:textId="77777777" w:rsidR="00F4189D" w:rsidRDefault="00F4189D">
      <w:r>
        <w:separator/>
      </w:r>
    </w:p>
  </w:footnote>
  <w:footnote w:type="continuationSeparator" w:id="0">
    <w:p w14:paraId="58E52DD8" w14:textId="77777777" w:rsidR="00F4189D" w:rsidRDefault="00F41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7B515" w14:textId="77777777" w:rsidR="001713C8" w:rsidRDefault="001713C8">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37FAE901" w14:textId="77777777" w:rsidR="001713C8" w:rsidRDefault="00171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409F0" w14:textId="77777777" w:rsidR="001713C8" w:rsidRDefault="001713C8">
    <w:pPr>
      <w:pStyle w:val="Header"/>
      <w:tabs>
        <w:tab w:val="clear" w:pos="4320"/>
        <w:tab w:val="clear" w:pos="8640"/>
        <w:tab w:val="center" w:pos="3005"/>
        <w:tab w:val="right" w:pos="7768"/>
        <w:tab w:val="left" w:pos="10773"/>
      </w:tabs>
      <w:rPr>
        <w:rFonts w:ascii="B Sabon Bold" w:hAnsi="B Sabon Bold"/>
        <w:color w:val="800000"/>
      </w:rPr>
    </w:pPr>
    <w:r>
      <w:rPr>
        <w:rFonts w:ascii="B Sabon Bold" w:hAnsi="B Sabon Bold"/>
        <w:color w:val="800000"/>
      </w:rPr>
      <w:tab/>
    </w:r>
    <w:r>
      <w:rPr>
        <w:rFonts w:ascii="B Sabon Bold" w:hAnsi="B Sabon Bold"/>
        <w:color w:val="800000"/>
      </w:rPr>
      <w:tab/>
    </w:r>
  </w:p>
  <w:p w14:paraId="0F9E3BA5" w14:textId="77777777" w:rsidR="001713C8" w:rsidRDefault="001713C8" w:rsidP="00B5642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60"/>
    <w:rsid w:val="000009FD"/>
    <w:rsid w:val="00002EDF"/>
    <w:rsid w:val="00006E32"/>
    <w:rsid w:val="000138E9"/>
    <w:rsid w:val="000152F3"/>
    <w:rsid w:val="00031304"/>
    <w:rsid w:val="00034D4F"/>
    <w:rsid w:val="00040858"/>
    <w:rsid w:val="00050F5A"/>
    <w:rsid w:val="00060A5B"/>
    <w:rsid w:val="00071686"/>
    <w:rsid w:val="0007419F"/>
    <w:rsid w:val="000A011A"/>
    <w:rsid w:val="000C5F6B"/>
    <w:rsid w:val="000D4AFD"/>
    <w:rsid w:val="000E0170"/>
    <w:rsid w:val="000F486B"/>
    <w:rsid w:val="000F4C38"/>
    <w:rsid w:val="00110F33"/>
    <w:rsid w:val="001240F8"/>
    <w:rsid w:val="0015338C"/>
    <w:rsid w:val="001713C8"/>
    <w:rsid w:val="00193BCD"/>
    <w:rsid w:val="001944A6"/>
    <w:rsid w:val="001A41BD"/>
    <w:rsid w:val="001D0D98"/>
    <w:rsid w:val="001E0A54"/>
    <w:rsid w:val="001E36AC"/>
    <w:rsid w:val="001E41D6"/>
    <w:rsid w:val="001F2C7F"/>
    <w:rsid w:val="002041FE"/>
    <w:rsid w:val="002128A5"/>
    <w:rsid w:val="002215A6"/>
    <w:rsid w:val="0022436C"/>
    <w:rsid w:val="00236F25"/>
    <w:rsid w:val="00237754"/>
    <w:rsid w:val="002460C6"/>
    <w:rsid w:val="00284907"/>
    <w:rsid w:val="00286E2C"/>
    <w:rsid w:val="0029538B"/>
    <w:rsid w:val="002C1507"/>
    <w:rsid w:val="002C2600"/>
    <w:rsid w:val="002D451C"/>
    <w:rsid w:val="002D7D12"/>
    <w:rsid w:val="002E06B5"/>
    <w:rsid w:val="002F6356"/>
    <w:rsid w:val="00304E6C"/>
    <w:rsid w:val="0031116D"/>
    <w:rsid w:val="0035284B"/>
    <w:rsid w:val="00373185"/>
    <w:rsid w:val="00373E6F"/>
    <w:rsid w:val="00382E09"/>
    <w:rsid w:val="0038529C"/>
    <w:rsid w:val="00387C86"/>
    <w:rsid w:val="003943F7"/>
    <w:rsid w:val="003B4460"/>
    <w:rsid w:val="003B468C"/>
    <w:rsid w:val="003C3160"/>
    <w:rsid w:val="003D5A95"/>
    <w:rsid w:val="003E432D"/>
    <w:rsid w:val="003E4886"/>
    <w:rsid w:val="0040322B"/>
    <w:rsid w:val="004058B7"/>
    <w:rsid w:val="00416802"/>
    <w:rsid w:val="00422369"/>
    <w:rsid w:val="004338EE"/>
    <w:rsid w:val="00435FC9"/>
    <w:rsid w:val="00436C92"/>
    <w:rsid w:val="00473DBF"/>
    <w:rsid w:val="00475DEE"/>
    <w:rsid w:val="004B68AB"/>
    <w:rsid w:val="004D3AE5"/>
    <w:rsid w:val="004D4015"/>
    <w:rsid w:val="004D6545"/>
    <w:rsid w:val="004D6749"/>
    <w:rsid w:val="004D6BF3"/>
    <w:rsid w:val="004D7FF2"/>
    <w:rsid w:val="004E3575"/>
    <w:rsid w:val="004E4C41"/>
    <w:rsid w:val="004F4817"/>
    <w:rsid w:val="004F746D"/>
    <w:rsid w:val="005164D5"/>
    <w:rsid w:val="005531CA"/>
    <w:rsid w:val="00560BE3"/>
    <w:rsid w:val="0056551D"/>
    <w:rsid w:val="00591447"/>
    <w:rsid w:val="00591525"/>
    <w:rsid w:val="00591F3B"/>
    <w:rsid w:val="005A3646"/>
    <w:rsid w:val="005C2A3A"/>
    <w:rsid w:val="005C3CC4"/>
    <w:rsid w:val="005F278D"/>
    <w:rsid w:val="005F385A"/>
    <w:rsid w:val="00600295"/>
    <w:rsid w:val="00603C26"/>
    <w:rsid w:val="006107C5"/>
    <w:rsid w:val="00614714"/>
    <w:rsid w:val="0061583D"/>
    <w:rsid w:val="00617664"/>
    <w:rsid w:val="00623D11"/>
    <w:rsid w:val="00625725"/>
    <w:rsid w:val="00627B87"/>
    <w:rsid w:val="00634313"/>
    <w:rsid w:val="0063555C"/>
    <w:rsid w:val="0064557B"/>
    <w:rsid w:val="0065754A"/>
    <w:rsid w:val="00663E57"/>
    <w:rsid w:val="00677A68"/>
    <w:rsid w:val="006840AC"/>
    <w:rsid w:val="006845E8"/>
    <w:rsid w:val="006908DF"/>
    <w:rsid w:val="006A3F44"/>
    <w:rsid w:val="006A544C"/>
    <w:rsid w:val="006A65AD"/>
    <w:rsid w:val="006B20A7"/>
    <w:rsid w:val="006B25E1"/>
    <w:rsid w:val="006D0682"/>
    <w:rsid w:val="006E3356"/>
    <w:rsid w:val="006E519A"/>
    <w:rsid w:val="006F1601"/>
    <w:rsid w:val="006F3F2A"/>
    <w:rsid w:val="006F6CBF"/>
    <w:rsid w:val="00707959"/>
    <w:rsid w:val="007215C5"/>
    <w:rsid w:val="00723295"/>
    <w:rsid w:val="00737AD8"/>
    <w:rsid w:val="007406E0"/>
    <w:rsid w:val="00765EA9"/>
    <w:rsid w:val="007710E3"/>
    <w:rsid w:val="007777A4"/>
    <w:rsid w:val="00781BD6"/>
    <w:rsid w:val="00783F9E"/>
    <w:rsid w:val="00785BF1"/>
    <w:rsid w:val="007957F2"/>
    <w:rsid w:val="007A5C2A"/>
    <w:rsid w:val="007A689E"/>
    <w:rsid w:val="007B149E"/>
    <w:rsid w:val="007B3612"/>
    <w:rsid w:val="007B7630"/>
    <w:rsid w:val="007C7850"/>
    <w:rsid w:val="007D0035"/>
    <w:rsid w:val="007E0531"/>
    <w:rsid w:val="007E0A6E"/>
    <w:rsid w:val="007E6CCA"/>
    <w:rsid w:val="007E7F03"/>
    <w:rsid w:val="007F695C"/>
    <w:rsid w:val="00811030"/>
    <w:rsid w:val="00814421"/>
    <w:rsid w:val="00825C87"/>
    <w:rsid w:val="008422A9"/>
    <w:rsid w:val="00842AD8"/>
    <w:rsid w:val="00847B31"/>
    <w:rsid w:val="008600F8"/>
    <w:rsid w:val="00871479"/>
    <w:rsid w:val="008745E2"/>
    <w:rsid w:val="0087476C"/>
    <w:rsid w:val="008773B4"/>
    <w:rsid w:val="008A6297"/>
    <w:rsid w:val="008B13BE"/>
    <w:rsid w:val="008C27FF"/>
    <w:rsid w:val="008C7FC8"/>
    <w:rsid w:val="008D0E19"/>
    <w:rsid w:val="008E2077"/>
    <w:rsid w:val="008E25F0"/>
    <w:rsid w:val="008E4CE7"/>
    <w:rsid w:val="008E6891"/>
    <w:rsid w:val="008F2C2D"/>
    <w:rsid w:val="008F3428"/>
    <w:rsid w:val="008F7796"/>
    <w:rsid w:val="009165ED"/>
    <w:rsid w:val="00921A4F"/>
    <w:rsid w:val="0095096C"/>
    <w:rsid w:val="00951740"/>
    <w:rsid w:val="00967520"/>
    <w:rsid w:val="00975C7C"/>
    <w:rsid w:val="00977A2E"/>
    <w:rsid w:val="00984AE2"/>
    <w:rsid w:val="009861FA"/>
    <w:rsid w:val="009862E1"/>
    <w:rsid w:val="009B23FE"/>
    <w:rsid w:val="009B466D"/>
    <w:rsid w:val="009B5017"/>
    <w:rsid w:val="009B6D35"/>
    <w:rsid w:val="009C7FE0"/>
    <w:rsid w:val="009D219D"/>
    <w:rsid w:val="009D34A1"/>
    <w:rsid w:val="009D56A1"/>
    <w:rsid w:val="009D65E6"/>
    <w:rsid w:val="009E0117"/>
    <w:rsid w:val="009F2318"/>
    <w:rsid w:val="00A00647"/>
    <w:rsid w:val="00A00E4B"/>
    <w:rsid w:val="00A01855"/>
    <w:rsid w:val="00A05C12"/>
    <w:rsid w:val="00A11710"/>
    <w:rsid w:val="00A1617B"/>
    <w:rsid w:val="00A34FFC"/>
    <w:rsid w:val="00A41540"/>
    <w:rsid w:val="00A50CA1"/>
    <w:rsid w:val="00A52620"/>
    <w:rsid w:val="00A60608"/>
    <w:rsid w:val="00A76917"/>
    <w:rsid w:val="00A81459"/>
    <w:rsid w:val="00AC7688"/>
    <w:rsid w:val="00AD270B"/>
    <w:rsid w:val="00AD5CAF"/>
    <w:rsid w:val="00AE294D"/>
    <w:rsid w:val="00AF1B17"/>
    <w:rsid w:val="00AF1FD7"/>
    <w:rsid w:val="00B141B3"/>
    <w:rsid w:val="00B16145"/>
    <w:rsid w:val="00B34647"/>
    <w:rsid w:val="00B42E12"/>
    <w:rsid w:val="00B56423"/>
    <w:rsid w:val="00B74FFA"/>
    <w:rsid w:val="00B9029C"/>
    <w:rsid w:val="00BA6746"/>
    <w:rsid w:val="00BB313C"/>
    <w:rsid w:val="00BD5494"/>
    <w:rsid w:val="00BD67FC"/>
    <w:rsid w:val="00BE3B7A"/>
    <w:rsid w:val="00BF1AF2"/>
    <w:rsid w:val="00BF542D"/>
    <w:rsid w:val="00BF76B7"/>
    <w:rsid w:val="00BF774B"/>
    <w:rsid w:val="00C01F66"/>
    <w:rsid w:val="00C14998"/>
    <w:rsid w:val="00C14999"/>
    <w:rsid w:val="00C15AF4"/>
    <w:rsid w:val="00C210AF"/>
    <w:rsid w:val="00C21EF5"/>
    <w:rsid w:val="00C44384"/>
    <w:rsid w:val="00C565CA"/>
    <w:rsid w:val="00C568CD"/>
    <w:rsid w:val="00C64744"/>
    <w:rsid w:val="00C74052"/>
    <w:rsid w:val="00C753E0"/>
    <w:rsid w:val="00C85203"/>
    <w:rsid w:val="00C86321"/>
    <w:rsid w:val="00C90A57"/>
    <w:rsid w:val="00C93126"/>
    <w:rsid w:val="00C93789"/>
    <w:rsid w:val="00C960C2"/>
    <w:rsid w:val="00CA026B"/>
    <w:rsid w:val="00CA2DA9"/>
    <w:rsid w:val="00CA6E79"/>
    <w:rsid w:val="00CB6B82"/>
    <w:rsid w:val="00CD494F"/>
    <w:rsid w:val="00CD4A85"/>
    <w:rsid w:val="00CD5B45"/>
    <w:rsid w:val="00CF7787"/>
    <w:rsid w:val="00D02232"/>
    <w:rsid w:val="00D14C2C"/>
    <w:rsid w:val="00D167D5"/>
    <w:rsid w:val="00D23695"/>
    <w:rsid w:val="00D4030E"/>
    <w:rsid w:val="00D41176"/>
    <w:rsid w:val="00D413B8"/>
    <w:rsid w:val="00D529AE"/>
    <w:rsid w:val="00D53735"/>
    <w:rsid w:val="00D542B1"/>
    <w:rsid w:val="00D64E63"/>
    <w:rsid w:val="00D77392"/>
    <w:rsid w:val="00DA6816"/>
    <w:rsid w:val="00DB2C8C"/>
    <w:rsid w:val="00DB6FE6"/>
    <w:rsid w:val="00DD4094"/>
    <w:rsid w:val="00DD4432"/>
    <w:rsid w:val="00DE476C"/>
    <w:rsid w:val="00DF0168"/>
    <w:rsid w:val="00E03F52"/>
    <w:rsid w:val="00E228FE"/>
    <w:rsid w:val="00E321A5"/>
    <w:rsid w:val="00E419CF"/>
    <w:rsid w:val="00E44ACF"/>
    <w:rsid w:val="00E541B1"/>
    <w:rsid w:val="00E562E3"/>
    <w:rsid w:val="00E61240"/>
    <w:rsid w:val="00E76C9B"/>
    <w:rsid w:val="00E86ACF"/>
    <w:rsid w:val="00EA68BB"/>
    <w:rsid w:val="00EB42EA"/>
    <w:rsid w:val="00EB4B6C"/>
    <w:rsid w:val="00ED5349"/>
    <w:rsid w:val="00EE465A"/>
    <w:rsid w:val="00EE5308"/>
    <w:rsid w:val="00F05F61"/>
    <w:rsid w:val="00F079DA"/>
    <w:rsid w:val="00F4189D"/>
    <w:rsid w:val="00F4330D"/>
    <w:rsid w:val="00F56F99"/>
    <w:rsid w:val="00F57338"/>
    <w:rsid w:val="00F66A3C"/>
    <w:rsid w:val="00F773F8"/>
    <w:rsid w:val="00F8256E"/>
    <w:rsid w:val="00F83E53"/>
    <w:rsid w:val="00F948AC"/>
    <w:rsid w:val="00FA147D"/>
    <w:rsid w:val="00FA2678"/>
    <w:rsid w:val="00FA56BB"/>
    <w:rsid w:val="00FC244B"/>
    <w:rsid w:val="00FD2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7076EA5"/>
  <w15:docId w15:val="{1FD9BFA2-E5E5-493D-B887-FA7CF69C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9A"/>
    <w:rPr>
      <w:rFonts w:ascii="Arial" w:hAnsi="Arial"/>
      <w:sz w:val="22"/>
    </w:rPr>
  </w:style>
  <w:style w:type="paragraph" w:styleId="Heading1">
    <w:name w:val="heading 1"/>
    <w:basedOn w:val="Normal"/>
    <w:next w:val="Normal"/>
    <w:qFormat/>
    <w:rsid w:val="006E519A"/>
    <w:pPr>
      <w:keepNext/>
      <w:tabs>
        <w:tab w:val="left" w:pos="7100"/>
      </w:tabs>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E519A"/>
    <w:pPr>
      <w:tabs>
        <w:tab w:val="center" w:pos="4320"/>
        <w:tab w:val="right" w:pos="8640"/>
      </w:tabs>
    </w:pPr>
    <w:rPr>
      <w:rFonts w:ascii="Sabon MT" w:hAnsi="Sabon MT"/>
      <w:sz w:val="24"/>
    </w:rPr>
  </w:style>
  <w:style w:type="paragraph" w:styleId="Footer">
    <w:name w:val="footer"/>
    <w:basedOn w:val="Normal"/>
    <w:link w:val="FooterChar"/>
    <w:uiPriority w:val="99"/>
    <w:rsid w:val="006E519A"/>
    <w:pPr>
      <w:tabs>
        <w:tab w:val="center" w:pos="4320"/>
        <w:tab w:val="right" w:pos="8640"/>
      </w:tabs>
    </w:pPr>
    <w:rPr>
      <w:rFonts w:ascii="Sabon MT" w:hAnsi="Sabon MT"/>
      <w:sz w:val="24"/>
    </w:rPr>
  </w:style>
  <w:style w:type="paragraph" w:styleId="DocumentMap">
    <w:name w:val="Document Map"/>
    <w:basedOn w:val="Normal"/>
    <w:semiHidden/>
    <w:rsid w:val="006E519A"/>
    <w:pPr>
      <w:shd w:val="clear" w:color="auto" w:fill="000080"/>
    </w:pPr>
    <w:rPr>
      <w:rFonts w:ascii="Tahoma" w:hAnsi="Tahoma"/>
    </w:rPr>
  </w:style>
  <w:style w:type="paragraph" w:styleId="BodyTextIndent">
    <w:name w:val="Body Text Indent"/>
    <w:basedOn w:val="Normal"/>
    <w:semiHidden/>
    <w:rsid w:val="006E519A"/>
    <w:pPr>
      <w:ind w:left="720" w:hanging="720"/>
    </w:pPr>
    <w:rPr>
      <w:sz w:val="20"/>
    </w:rPr>
  </w:style>
  <w:style w:type="paragraph" w:styleId="BodyText">
    <w:name w:val="Body Text"/>
    <w:basedOn w:val="Normal"/>
    <w:semiHidden/>
    <w:rsid w:val="006E519A"/>
    <w:rPr>
      <w:sz w:val="20"/>
    </w:rPr>
  </w:style>
  <w:style w:type="paragraph" w:styleId="BalloonText">
    <w:name w:val="Balloon Text"/>
    <w:basedOn w:val="Normal"/>
    <w:link w:val="BalloonTextChar"/>
    <w:uiPriority w:val="99"/>
    <w:semiHidden/>
    <w:unhideWhenUsed/>
    <w:rsid w:val="006B25E1"/>
    <w:rPr>
      <w:rFonts w:ascii="Tahoma" w:hAnsi="Tahoma" w:cs="Tahoma"/>
      <w:sz w:val="16"/>
      <w:szCs w:val="16"/>
    </w:rPr>
  </w:style>
  <w:style w:type="character" w:customStyle="1" w:styleId="BalloonTextChar">
    <w:name w:val="Balloon Text Char"/>
    <w:link w:val="BalloonText"/>
    <w:uiPriority w:val="99"/>
    <w:semiHidden/>
    <w:rsid w:val="006B25E1"/>
    <w:rPr>
      <w:rFonts w:ascii="Tahoma" w:hAnsi="Tahoma" w:cs="Tahoma"/>
      <w:sz w:val="16"/>
      <w:szCs w:val="16"/>
    </w:rPr>
  </w:style>
  <w:style w:type="character" w:styleId="Hyperlink">
    <w:name w:val="Hyperlink"/>
    <w:unhideWhenUsed/>
    <w:rsid w:val="003B468C"/>
    <w:rPr>
      <w:color w:val="0000FF"/>
      <w:u w:val="single"/>
    </w:rPr>
  </w:style>
  <w:style w:type="character" w:styleId="FollowedHyperlink">
    <w:name w:val="FollowedHyperlink"/>
    <w:uiPriority w:val="99"/>
    <w:semiHidden/>
    <w:unhideWhenUsed/>
    <w:rsid w:val="00842AD8"/>
    <w:rPr>
      <w:color w:val="800080"/>
      <w:u w:val="single"/>
    </w:rPr>
  </w:style>
  <w:style w:type="paragraph" w:styleId="NormalWeb">
    <w:name w:val="Normal (Web)"/>
    <w:basedOn w:val="Normal"/>
    <w:uiPriority w:val="99"/>
    <w:semiHidden/>
    <w:unhideWhenUsed/>
    <w:rsid w:val="00F948AC"/>
    <w:pPr>
      <w:spacing w:before="100" w:beforeAutospacing="1" w:after="100" w:afterAutospacing="1"/>
    </w:pPr>
    <w:rPr>
      <w:rFonts w:ascii="Times New Roman" w:hAnsi="Times New Roman"/>
      <w:color w:val="000000"/>
      <w:sz w:val="18"/>
      <w:szCs w:val="18"/>
    </w:rPr>
  </w:style>
  <w:style w:type="paragraph" w:customStyle="1" w:styleId="clear1">
    <w:name w:val="clear1"/>
    <w:basedOn w:val="Normal"/>
    <w:rsid w:val="00C15AF4"/>
    <w:pPr>
      <w:spacing w:after="135"/>
      <w:jc w:val="both"/>
    </w:pPr>
    <w:rPr>
      <w:rFonts w:ascii="Times New Roman" w:hAnsi="Times New Roman"/>
      <w:sz w:val="24"/>
      <w:szCs w:val="24"/>
    </w:rPr>
  </w:style>
  <w:style w:type="character" w:customStyle="1" w:styleId="lead3">
    <w:name w:val="lead3"/>
    <w:rsid w:val="00C15AF4"/>
    <w:rPr>
      <w:b w:val="0"/>
      <w:bCs w:val="0"/>
      <w:sz w:val="30"/>
      <w:szCs w:val="30"/>
    </w:rPr>
  </w:style>
  <w:style w:type="character" w:customStyle="1" w:styleId="FooterChar">
    <w:name w:val="Footer Char"/>
    <w:basedOn w:val="DefaultParagraphFont"/>
    <w:link w:val="Footer"/>
    <w:uiPriority w:val="99"/>
    <w:rsid w:val="007B149E"/>
    <w:rPr>
      <w:rFonts w:ascii="Sabon MT" w:hAnsi="Sabon MT"/>
      <w:sz w:val="24"/>
    </w:rPr>
  </w:style>
  <w:style w:type="table" w:styleId="TableGrid">
    <w:name w:val="Table Grid"/>
    <w:basedOn w:val="TableNormal"/>
    <w:uiPriority w:val="59"/>
    <w:rsid w:val="00124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5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9609">
      <w:bodyDiv w:val="1"/>
      <w:marLeft w:val="0"/>
      <w:marRight w:val="0"/>
      <w:marTop w:val="0"/>
      <w:marBottom w:val="0"/>
      <w:divBdr>
        <w:top w:val="none" w:sz="0" w:space="0" w:color="auto"/>
        <w:left w:val="none" w:sz="0" w:space="0" w:color="auto"/>
        <w:bottom w:val="none" w:sz="0" w:space="0" w:color="auto"/>
        <w:right w:val="none" w:sz="0" w:space="0" w:color="auto"/>
      </w:divBdr>
    </w:div>
    <w:div w:id="323047247">
      <w:bodyDiv w:val="1"/>
      <w:marLeft w:val="0"/>
      <w:marRight w:val="0"/>
      <w:marTop w:val="0"/>
      <w:marBottom w:val="0"/>
      <w:divBdr>
        <w:top w:val="none" w:sz="0" w:space="0" w:color="auto"/>
        <w:left w:val="none" w:sz="0" w:space="0" w:color="auto"/>
        <w:bottom w:val="none" w:sz="0" w:space="0" w:color="auto"/>
        <w:right w:val="none" w:sz="0" w:space="0" w:color="auto"/>
      </w:divBdr>
    </w:div>
    <w:div w:id="483552723">
      <w:bodyDiv w:val="1"/>
      <w:marLeft w:val="0"/>
      <w:marRight w:val="0"/>
      <w:marTop w:val="0"/>
      <w:marBottom w:val="0"/>
      <w:divBdr>
        <w:top w:val="none" w:sz="0" w:space="0" w:color="auto"/>
        <w:left w:val="none" w:sz="0" w:space="0" w:color="auto"/>
        <w:bottom w:val="none" w:sz="0" w:space="0" w:color="auto"/>
        <w:right w:val="none" w:sz="0" w:space="0" w:color="auto"/>
      </w:divBdr>
      <w:divsChild>
        <w:div w:id="1112675964">
          <w:marLeft w:val="0"/>
          <w:marRight w:val="0"/>
          <w:marTop w:val="0"/>
          <w:marBottom w:val="0"/>
          <w:divBdr>
            <w:top w:val="none" w:sz="0" w:space="0" w:color="auto"/>
            <w:left w:val="none" w:sz="0" w:space="0" w:color="auto"/>
            <w:bottom w:val="none" w:sz="0" w:space="0" w:color="auto"/>
            <w:right w:val="none" w:sz="0" w:space="0" w:color="auto"/>
          </w:divBdr>
          <w:divsChild>
            <w:div w:id="788671423">
              <w:marLeft w:val="0"/>
              <w:marRight w:val="0"/>
              <w:marTop w:val="0"/>
              <w:marBottom w:val="0"/>
              <w:divBdr>
                <w:top w:val="none" w:sz="0" w:space="0" w:color="auto"/>
                <w:left w:val="none" w:sz="0" w:space="0" w:color="auto"/>
                <w:bottom w:val="none" w:sz="0" w:space="0" w:color="auto"/>
                <w:right w:val="none" w:sz="0" w:space="0" w:color="auto"/>
              </w:divBdr>
              <w:divsChild>
                <w:div w:id="2114010965">
                  <w:marLeft w:val="0"/>
                  <w:marRight w:val="0"/>
                  <w:marTop w:val="0"/>
                  <w:marBottom w:val="0"/>
                  <w:divBdr>
                    <w:top w:val="none" w:sz="0" w:space="0" w:color="auto"/>
                    <w:left w:val="none" w:sz="0" w:space="0" w:color="auto"/>
                    <w:bottom w:val="none" w:sz="0" w:space="0" w:color="auto"/>
                    <w:right w:val="none" w:sz="0" w:space="0" w:color="auto"/>
                  </w:divBdr>
                  <w:divsChild>
                    <w:div w:id="1726177000">
                      <w:marLeft w:val="0"/>
                      <w:marRight w:val="0"/>
                      <w:marTop w:val="0"/>
                      <w:marBottom w:val="0"/>
                      <w:divBdr>
                        <w:top w:val="none" w:sz="0" w:space="0" w:color="auto"/>
                        <w:left w:val="none" w:sz="0" w:space="0" w:color="auto"/>
                        <w:bottom w:val="none" w:sz="0" w:space="0" w:color="auto"/>
                        <w:right w:val="none" w:sz="0" w:space="0" w:color="auto"/>
                      </w:divBdr>
                      <w:divsChild>
                        <w:div w:id="1053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222883">
      <w:bodyDiv w:val="1"/>
      <w:marLeft w:val="0"/>
      <w:marRight w:val="0"/>
      <w:marTop w:val="0"/>
      <w:marBottom w:val="0"/>
      <w:divBdr>
        <w:top w:val="none" w:sz="0" w:space="0" w:color="auto"/>
        <w:left w:val="none" w:sz="0" w:space="0" w:color="auto"/>
        <w:bottom w:val="none" w:sz="0" w:space="0" w:color="auto"/>
        <w:right w:val="none" w:sz="0" w:space="0" w:color="auto"/>
      </w:divBdr>
    </w:div>
    <w:div w:id="731584071">
      <w:bodyDiv w:val="1"/>
      <w:marLeft w:val="0"/>
      <w:marRight w:val="0"/>
      <w:marTop w:val="0"/>
      <w:marBottom w:val="0"/>
      <w:divBdr>
        <w:top w:val="none" w:sz="0" w:space="0" w:color="auto"/>
        <w:left w:val="none" w:sz="0" w:space="0" w:color="auto"/>
        <w:bottom w:val="none" w:sz="0" w:space="0" w:color="auto"/>
        <w:right w:val="none" w:sz="0" w:space="0" w:color="auto"/>
      </w:divBdr>
    </w:div>
    <w:div w:id="955061719">
      <w:bodyDiv w:val="1"/>
      <w:marLeft w:val="0"/>
      <w:marRight w:val="0"/>
      <w:marTop w:val="0"/>
      <w:marBottom w:val="0"/>
      <w:divBdr>
        <w:top w:val="none" w:sz="0" w:space="0" w:color="auto"/>
        <w:left w:val="none" w:sz="0" w:space="0" w:color="auto"/>
        <w:bottom w:val="none" w:sz="0" w:space="0" w:color="auto"/>
        <w:right w:val="none" w:sz="0" w:space="0" w:color="auto"/>
      </w:divBdr>
    </w:div>
    <w:div w:id="964580663">
      <w:bodyDiv w:val="1"/>
      <w:marLeft w:val="0"/>
      <w:marRight w:val="0"/>
      <w:marTop w:val="0"/>
      <w:marBottom w:val="0"/>
      <w:divBdr>
        <w:top w:val="none" w:sz="0" w:space="0" w:color="auto"/>
        <w:left w:val="none" w:sz="0" w:space="0" w:color="auto"/>
        <w:bottom w:val="none" w:sz="0" w:space="0" w:color="auto"/>
        <w:right w:val="none" w:sz="0" w:space="0" w:color="auto"/>
      </w:divBdr>
    </w:div>
    <w:div w:id="1079132756">
      <w:bodyDiv w:val="1"/>
      <w:marLeft w:val="0"/>
      <w:marRight w:val="0"/>
      <w:marTop w:val="0"/>
      <w:marBottom w:val="0"/>
      <w:divBdr>
        <w:top w:val="none" w:sz="0" w:space="0" w:color="auto"/>
        <w:left w:val="none" w:sz="0" w:space="0" w:color="auto"/>
        <w:bottom w:val="none" w:sz="0" w:space="0" w:color="auto"/>
        <w:right w:val="none" w:sz="0" w:space="0" w:color="auto"/>
      </w:divBdr>
    </w:div>
    <w:div w:id="1329558249">
      <w:bodyDiv w:val="1"/>
      <w:marLeft w:val="0"/>
      <w:marRight w:val="0"/>
      <w:marTop w:val="0"/>
      <w:marBottom w:val="0"/>
      <w:divBdr>
        <w:top w:val="none" w:sz="0" w:space="0" w:color="auto"/>
        <w:left w:val="none" w:sz="0" w:space="0" w:color="auto"/>
        <w:bottom w:val="none" w:sz="0" w:space="0" w:color="auto"/>
        <w:right w:val="none" w:sz="0" w:space="0" w:color="auto"/>
      </w:divBdr>
    </w:div>
    <w:div w:id="1477990664">
      <w:bodyDiv w:val="1"/>
      <w:marLeft w:val="0"/>
      <w:marRight w:val="0"/>
      <w:marTop w:val="0"/>
      <w:marBottom w:val="0"/>
      <w:divBdr>
        <w:top w:val="none" w:sz="0" w:space="0" w:color="auto"/>
        <w:left w:val="none" w:sz="0" w:space="0" w:color="auto"/>
        <w:bottom w:val="none" w:sz="0" w:space="0" w:color="auto"/>
        <w:right w:val="none" w:sz="0" w:space="0" w:color="auto"/>
      </w:divBdr>
    </w:div>
    <w:div w:id="1507357577">
      <w:bodyDiv w:val="1"/>
      <w:marLeft w:val="0"/>
      <w:marRight w:val="0"/>
      <w:marTop w:val="0"/>
      <w:marBottom w:val="0"/>
      <w:divBdr>
        <w:top w:val="none" w:sz="0" w:space="0" w:color="auto"/>
        <w:left w:val="none" w:sz="0" w:space="0" w:color="auto"/>
        <w:bottom w:val="none" w:sz="0" w:space="0" w:color="auto"/>
        <w:right w:val="none" w:sz="0" w:space="0" w:color="auto"/>
      </w:divBdr>
    </w:div>
    <w:div w:id="1511724849">
      <w:bodyDiv w:val="1"/>
      <w:marLeft w:val="0"/>
      <w:marRight w:val="0"/>
      <w:marTop w:val="0"/>
      <w:marBottom w:val="0"/>
      <w:divBdr>
        <w:top w:val="none" w:sz="0" w:space="0" w:color="auto"/>
        <w:left w:val="none" w:sz="0" w:space="0" w:color="auto"/>
        <w:bottom w:val="none" w:sz="0" w:space="0" w:color="auto"/>
        <w:right w:val="none" w:sz="0" w:space="0" w:color="auto"/>
      </w:divBdr>
    </w:div>
    <w:div w:id="1695616308">
      <w:bodyDiv w:val="1"/>
      <w:marLeft w:val="0"/>
      <w:marRight w:val="0"/>
      <w:marTop w:val="0"/>
      <w:marBottom w:val="0"/>
      <w:divBdr>
        <w:top w:val="none" w:sz="0" w:space="0" w:color="auto"/>
        <w:left w:val="none" w:sz="0" w:space="0" w:color="auto"/>
        <w:bottom w:val="none" w:sz="0" w:space="0" w:color="auto"/>
        <w:right w:val="none" w:sz="0" w:space="0" w:color="auto"/>
      </w:divBdr>
    </w:div>
    <w:div w:id="1986279656">
      <w:bodyDiv w:val="1"/>
      <w:marLeft w:val="0"/>
      <w:marRight w:val="0"/>
      <w:marTop w:val="0"/>
      <w:marBottom w:val="0"/>
      <w:divBdr>
        <w:top w:val="none" w:sz="0" w:space="0" w:color="auto"/>
        <w:left w:val="none" w:sz="0" w:space="0" w:color="auto"/>
        <w:bottom w:val="none" w:sz="0" w:space="0" w:color="auto"/>
        <w:right w:val="none" w:sz="0" w:space="0" w:color="auto"/>
      </w:divBdr>
    </w:div>
    <w:div w:id="2136748558">
      <w:bodyDiv w:val="1"/>
      <w:marLeft w:val="0"/>
      <w:marRight w:val="0"/>
      <w:marTop w:val="0"/>
      <w:marBottom w:val="0"/>
      <w:divBdr>
        <w:top w:val="none" w:sz="0" w:space="0" w:color="auto"/>
        <w:left w:val="none" w:sz="0" w:space="0" w:color="auto"/>
        <w:bottom w:val="none" w:sz="0" w:space="0" w:color="auto"/>
        <w:right w:val="none" w:sz="0" w:space="0" w:color="auto"/>
      </w:divBdr>
      <w:divsChild>
        <w:div w:id="780952503">
          <w:marLeft w:val="0"/>
          <w:marRight w:val="0"/>
          <w:marTop w:val="0"/>
          <w:marBottom w:val="0"/>
          <w:divBdr>
            <w:top w:val="none" w:sz="0" w:space="0" w:color="auto"/>
            <w:left w:val="none" w:sz="0" w:space="0" w:color="auto"/>
            <w:bottom w:val="none" w:sz="0" w:space="0" w:color="auto"/>
            <w:right w:val="none" w:sz="0" w:space="0" w:color="auto"/>
          </w:divBdr>
          <w:divsChild>
            <w:div w:id="1189490649">
              <w:marLeft w:val="0"/>
              <w:marRight w:val="0"/>
              <w:marTop w:val="0"/>
              <w:marBottom w:val="0"/>
              <w:divBdr>
                <w:top w:val="none" w:sz="0" w:space="0" w:color="auto"/>
                <w:left w:val="none" w:sz="0" w:space="0" w:color="auto"/>
                <w:bottom w:val="none" w:sz="0" w:space="0" w:color="auto"/>
                <w:right w:val="none" w:sz="0" w:space="0" w:color="auto"/>
              </w:divBdr>
              <w:divsChild>
                <w:div w:id="2076539551">
                  <w:marLeft w:val="0"/>
                  <w:marRight w:val="0"/>
                  <w:marTop w:val="0"/>
                  <w:marBottom w:val="0"/>
                  <w:divBdr>
                    <w:top w:val="none" w:sz="0" w:space="0" w:color="auto"/>
                    <w:left w:val="none" w:sz="0" w:space="0" w:color="auto"/>
                    <w:bottom w:val="none" w:sz="0" w:space="0" w:color="auto"/>
                    <w:right w:val="none" w:sz="0" w:space="0" w:color="auto"/>
                  </w:divBdr>
                  <w:divsChild>
                    <w:div w:id="21289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hip@furnituremakers.org.uk" TargetMode="External"/><Relationship Id="rId3" Type="http://schemas.openxmlformats.org/officeDocument/2006/relationships/webSettings" Target="webSettings.xml"/><Relationship Id="rId7" Type="http://schemas.openxmlformats.org/officeDocument/2006/relationships/hyperlink" Target="mailto:events@furnituremaker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394</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By the MASTER</vt:lpstr>
    </vt:vector>
  </TitlesOfParts>
  <Company>wcfm</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the MASTER</dc:title>
  <dc:creator>assistant</dc:creator>
  <cp:lastModifiedBy>Sally Kent</cp:lastModifiedBy>
  <cp:revision>7</cp:revision>
  <cp:lastPrinted>2016-06-28T14:09:00Z</cp:lastPrinted>
  <dcterms:created xsi:type="dcterms:W3CDTF">2024-07-11T12:42:00Z</dcterms:created>
  <dcterms:modified xsi:type="dcterms:W3CDTF">2024-07-17T13:15:00Z</dcterms:modified>
</cp:coreProperties>
</file>